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5D803" w14:textId="77777777" w:rsidR="003E0EE3" w:rsidRPr="00266D59" w:rsidRDefault="003E0EE3" w:rsidP="00EA56E6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266D59">
        <w:rPr>
          <w:rFonts w:cs="B Titr" w:hint="cs"/>
          <w:sz w:val="28"/>
          <w:szCs w:val="28"/>
          <w:rtl/>
          <w:lang w:bidi="fa-IR"/>
        </w:rPr>
        <w:t xml:space="preserve">برنامه امتحانات پایان ترم نیمسال </w:t>
      </w:r>
      <w:r w:rsidR="00915F59">
        <w:rPr>
          <w:rFonts w:cs="B Titr" w:hint="cs"/>
          <w:sz w:val="28"/>
          <w:szCs w:val="28"/>
          <w:rtl/>
          <w:lang w:bidi="fa-IR"/>
        </w:rPr>
        <w:t>دوم</w:t>
      </w:r>
      <w:r w:rsidRPr="00266D59">
        <w:rPr>
          <w:rFonts w:cs="B Titr" w:hint="cs"/>
          <w:sz w:val="28"/>
          <w:szCs w:val="28"/>
          <w:rtl/>
          <w:lang w:bidi="fa-IR"/>
        </w:rPr>
        <w:t xml:space="preserve"> 140</w:t>
      </w:r>
      <w:r w:rsidR="003B55A3" w:rsidRPr="00266D59">
        <w:rPr>
          <w:rFonts w:cs="B Titr" w:hint="cs"/>
          <w:sz w:val="28"/>
          <w:szCs w:val="28"/>
          <w:rtl/>
          <w:lang w:bidi="fa-IR"/>
        </w:rPr>
        <w:t>3</w:t>
      </w:r>
      <w:r w:rsidRPr="00266D59">
        <w:rPr>
          <w:rFonts w:cs="B Titr" w:hint="cs"/>
          <w:sz w:val="28"/>
          <w:szCs w:val="28"/>
          <w:rtl/>
          <w:lang w:bidi="fa-IR"/>
        </w:rPr>
        <w:t>-140</w:t>
      </w:r>
      <w:r w:rsidR="003B55A3" w:rsidRPr="00266D59">
        <w:rPr>
          <w:rFonts w:cs="B Titr" w:hint="cs"/>
          <w:sz w:val="28"/>
          <w:szCs w:val="28"/>
          <w:rtl/>
          <w:lang w:bidi="fa-IR"/>
        </w:rPr>
        <w:t>2</w:t>
      </w:r>
    </w:p>
    <w:p w14:paraId="753CC47A" w14:textId="77777777" w:rsidR="0085394A" w:rsidRDefault="003E0EE3" w:rsidP="00B10F4B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266D59">
        <w:rPr>
          <w:rFonts w:cs="B Titr" w:hint="cs"/>
          <w:sz w:val="28"/>
          <w:szCs w:val="28"/>
          <w:rtl/>
          <w:lang w:bidi="fa-IR"/>
        </w:rPr>
        <w:t>دانشکده پرستاری پلدختر</w:t>
      </w:r>
      <w:r w:rsidR="003240C4">
        <w:rPr>
          <w:rFonts w:cs="B Titr" w:hint="cs"/>
          <w:sz w:val="28"/>
          <w:szCs w:val="28"/>
          <w:rtl/>
          <w:lang w:bidi="fa-IR"/>
        </w:rPr>
        <w:t xml:space="preserve">     </w:t>
      </w:r>
    </w:p>
    <w:tbl>
      <w:tblPr>
        <w:tblStyle w:val="TableGrid"/>
        <w:bidiVisual/>
        <w:tblW w:w="13040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753"/>
        <w:gridCol w:w="843"/>
        <w:gridCol w:w="1701"/>
        <w:gridCol w:w="1718"/>
        <w:gridCol w:w="1684"/>
        <w:gridCol w:w="1796"/>
        <w:gridCol w:w="1623"/>
        <w:gridCol w:w="1922"/>
      </w:tblGrid>
      <w:tr w:rsidR="003240C4" w14:paraId="137E3FC9" w14:textId="77777777" w:rsidTr="00F66C8D">
        <w:tc>
          <w:tcPr>
            <w:tcW w:w="259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00"/>
          </w:tcPr>
          <w:p w14:paraId="374A70E9" w14:textId="77777777" w:rsidR="003240C4" w:rsidRDefault="003240C4" w:rsidP="00357DF6">
            <w:pPr>
              <w:tabs>
                <w:tab w:val="center" w:pos="1164"/>
              </w:tabs>
              <w:bidi/>
              <w:rPr>
                <w:rFonts w:cs="Mj_Nidal"/>
                <w:b/>
                <w:bCs/>
                <w:sz w:val="24"/>
                <w:szCs w:val="24"/>
                <w:rtl/>
                <w:lang w:bidi="fa-IR"/>
              </w:rPr>
            </w:pPr>
            <w:r w:rsidRPr="0024436A">
              <w:rPr>
                <w:rFonts w:cs="Mj_Nidal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24436A">
              <w:rPr>
                <w:rFonts w:cs="Mj_Nidal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  <w:r>
              <w:rPr>
                <w:rFonts w:cs="Mj_Nidal" w:hint="cs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</w:p>
          <w:p w14:paraId="3DDA6666" w14:textId="77777777" w:rsidR="003240C4" w:rsidRDefault="007A7EF2" w:rsidP="002E17D4">
            <w:pPr>
              <w:bidi/>
              <w:rPr>
                <w:rFonts w:cs="Mj_Nidal"/>
                <w:b/>
                <w:bCs/>
                <w:sz w:val="24"/>
                <w:szCs w:val="24"/>
                <w:rtl/>
                <w:lang w:bidi="fa-IR"/>
              </w:rPr>
            </w:pPr>
            <w:r w:rsidRPr="0024436A">
              <w:rPr>
                <w:rFonts w:cs="Mj_Nidal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3B02E89" wp14:editId="48F625C5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23495</wp:posOffset>
                      </wp:positionV>
                      <wp:extent cx="1625600" cy="541020"/>
                      <wp:effectExtent l="0" t="0" r="12700" b="3048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25600" cy="541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847445" id="Straight Connector 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.85pt" to="124.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BA64EF">
              <w:rPr>
                <w:rFonts w:cs="Mj_Nidal" w:hint="cs"/>
                <w:b/>
                <w:bCs/>
                <w:noProof/>
                <w:sz w:val="28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13D4E7" wp14:editId="61DB6FB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23495</wp:posOffset>
                      </wp:positionV>
                      <wp:extent cx="1626235" cy="8890"/>
                      <wp:effectExtent l="0" t="0" r="12065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26235" cy="88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AFD99" id="Straight Connector 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.85pt" to="124.5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3240C4">
              <w:rPr>
                <w:rFonts w:cs="Mj_Nidal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14:paraId="7E972307" w14:textId="77777777" w:rsidR="003240C4" w:rsidRPr="0024436A" w:rsidRDefault="003240C4" w:rsidP="00266D59">
            <w:pPr>
              <w:bidi/>
              <w:jc w:val="right"/>
              <w:rPr>
                <w:rFonts w:cs="Mj_Nidal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Mj_Nidal"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  <w:r w:rsidRPr="0024436A">
              <w:rPr>
                <w:rFonts w:cs="Mj_Nidal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  <w:r w:rsidRPr="0024436A">
              <w:rPr>
                <w:rFonts w:cs="Mj_Nidal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14:paraId="0727CACB" w14:textId="77777777" w:rsidR="003240C4" w:rsidRPr="0024436A" w:rsidRDefault="003240C4" w:rsidP="004A255F">
            <w:pPr>
              <w:bidi/>
              <w:rPr>
                <w:rFonts w:cs="Mj_Nidal"/>
                <w:b/>
                <w:bCs/>
                <w:sz w:val="24"/>
                <w:szCs w:val="24"/>
                <w:rtl/>
                <w:lang w:bidi="fa-IR"/>
              </w:rPr>
            </w:pPr>
            <w:r w:rsidRPr="0024436A">
              <w:rPr>
                <w:rFonts w:cs="Mj_Nidal" w:hint="cs"/>
                <w:b/>
                <w:bCs/>
                <w:sz w:val="24"/>
                <w:szCs w:val="24"/>
                <w:rtl/>
                <w:lang w:bidi="fa-IR"/>
              </w:rPr>
              <w:t xml:space="preserve">روز     </w:t>
            </w:r>
          </w:p>
        </w:tc>
        <w:tc>
          <w:tcPr>
            <w:tcW w:w="1701" w:type="dxa"/>
            <w:shd w:val="clear" w:color="auto" w:fill="auto"/>
          </w:tcPr>
          <w:p w14:paraId="1C9B7BFB" w14:textId="77777777" w:rsidR="003240C4" w:rsidRPr="005D28A7" w:rsidRDefault="003240C4" w:rsidP="00775BDE">
            <w:pPr>
              <w:bidi/>
              <w:jc w:val="center"/>
              <w:rPr>
                <w:rFonts w:cs="Mj_Nidal"/>
                <w:b/>
                <w:bCs/>
                <w:color w:val="FF0000"/>
                <w:sz w:val="32"/>
                <w:szCs w:val="28"/>
                <w:rtl/>
                <w:lang w:bidi="fa-IR"/>
              </w:rPr>
            </w:pPr>
            <w:r>
              <w:rPr>
                <w:rFonts w:cs="Mj_Nidal" w:hint="cs"/>
                <w:b/>
                <w:bCs/>
                <w:color w:val="FF0000"/>
                <w:sz w:val="32"/>
                <w:szCs w:val="28"/>
                <w:rtl/>
                <w:lang w:bidi="fa-IR"/>
              </w:rPr>
              <w:t>12</w:t>
            </w:r>
            <w:r w:rsidRPr="005D28A7">
              <w:rPr>
                <w:rFonts w:cs="Mj_Nidal" w:hint="cs"/>
                <w:b/>
                <w:bCs/>
                <w:color w:val="FF0000"/>
                <w:sz w:val="32"/>
                <w:szCs w:val="28"/>
                <w:rtl/>
                <w:lang w:bidi="fa-IR"/>
              </w:rPr>
              <w:t>-10</w:t>
            </w:r>
          </w:p>
        </w:tc>
        <w:tc>
          <w:tcPr>
            <w:tcW w:w="1718" w:type="dxa"/>
            <w:shd w:val="clear" w:color="auto" w:fill="auto"/>
          </w:tcPr>
          <w:p w14:paraId="13F0026F" w14:textId="77777777" w:rsidR="003240C4" w:rsidRPr="005D28A7" w:rsidRDefault="003240C4" w:rsidP="008653E2">
            <w:pPr>
              <w:bidi/>
              <w:jc w:val="center"/>
              <w:rPr>
                <w:rFonts w:cs="Mj_Nidal"/>
                <w:b/>
                <w:bCs/>
                <w:color w:val="FF0000"/>
                <w:sz w:val="32"/>
                <w:szCs w:val="28"/>
                <w:rtl/>
                <w:lang w:bidi="fa-IR"/>
              </w:rPr>
            </w:pPr>
            <w:r w:rsidRPr="005D28A7">
              <w:rPr>
                <w:rFonts w:cs="Mj_Nidal" w:hint="cs"/>
                <w:b/>
                <w:bCs/>
                <w:color w:val="FF0000"/>
                <w:sz w:val="32"/>
                <w:szCs w:val="28"/>
                <w:rtl/>
                <w:lang w:bidi="fa-IR"/>
              </w:rPr>
              <w:t>10-</w:t>
            </w:r>
            <w:r>
              <w:rPr>
                <w:rFonts w:cs="Mj_Nidal" w:hint="cs"/>
                <w:b/>
                <w:bCs/>
                <w:color w:val="FF0000"/>
                <w:sz w:val="32"/>
                <w:szCs w:val="28"/>
                <w:rtl/>
                <w:lang w:bidi="fa-IR"/>
              </w:rPr>
              <w:t>8</w:t>
            </w:r>
          </w:p>
        </w:tc>
        <w:tc>
          <w:tcPr>
            <w:tcW w:w="1684" w:type="dxa"/>
            <w:shd w:val="clear" w:color="auto" w:fill="FFFF00"/>
          </w:tcPr>
          <w:p w14:paraId="799A2347" w14:textId="77777777" w:rsidR="003240C4" w:rsidRPr="005D28A7" w:rsidRDefault="003240C4" w:rsidP="00775BDE">
            <w:pPr>
              <w:bidi/>
              <w:jc w:val="center"/>
              <w:rPr>
                <w:rFonts w:cs="Mj_Nidal"/>
                <w:b/>
                <w:bCs/>
                <w:color w:val="FF0000"/>
                <w:sz w:val="32"/>
                <w:szCs w:val="28"/>
                <w:rtl/>
                <w:lang w:bidi="fa-IR"/>
              </w:rPr>
            </w:pPr>
            <w:r>
              <w:rPr>
                <w:rFonts w:cs="Mj_Nidal" w:hint="cs"/>
                <w:b/>
                <w:bCs/>
                <w:color w:val="FF0000"/>
                <w:sz w:val="32"/>
                <w:szCs w:val="28"/>
                <w:rtl/>
                <w:lang w:bidi="fa-IR"/>
              </w:rPr>
              <w:t>12</w:t>
            </w:r>
            <w:r w:rsidRPr="005D28A7">
              <w:rPr>
                <w:rFonts w:cs="Mj_Nidal" w:hint="cs"/>
                <w:b/>
                <w:bCs/>
                <w:color w:val="FF0000"/>
                <w:sz w:val="32"/>
                <w:szCs w:val="28"/>
                <w:rtl/>
                <w:lang w:bidi="fa-IR"/>
              </w:rPr>
              <w:t>-10</w:t>
            </w:r>
          </w:p>
        </w:tc>
        <w:tc>
          <w:tcPr>
            <w:tcW w:w="1796" w:type="dxa"/>
            <w:shd w:val="clear" w:color="auto" w:fill="FFFF00"/>
          </w:tcPr>
          <w:p w14:paraId="29485B86" w14:textId="77777777" w:rsidR="003240C4" w:rsidRPr="005D28A7" w:rsidRDefault="003240C4" w:rsidP="008653E2">
            <w:pPr>
              <w:bidi/>
              <w:jc w:val="center"/>
              <w:rPr>
                <w:rFonts w:cs="Mj_Nidal"/>
                <w:b/>
                <w:bCs/>
                <w:color w:val="FF0000"/>
                <w:sz w:val="32"/>
                <w:szCs w:val="28"/>
                <w:rtl/>
                <w:lang w:bidi="fa-IR"/>
              </w:rPr>
            </w:pPr>
            <w:r>
              <w:rPr>
                <w:rFonts w:cs="Mj_Nidal" w:hint="cs"/>
                <w:b/>
                <w:bCs/>
                <w:color w:val="FF0000"/>
                <w:sz w:val="32"/>
                <w:szCs w:val="28"/>
                <w:rtl/>
                <w:lang w:bidi="fa-IR"/>
              </w:rPr>
              <w:t>10</w:t>
            </w:r>
            <w:r w:rsidRPr="005D28A7">
              <w:rPr>
                <w:rFonts w:cs="Mj_Nidal" w:hint="cs"/>
                <w:b/>
                <w:bCs/>
                <w:color w:val="FF0000"/>
                <w:sz w:val="32"/>
                <w:szCs w:val="28"/>
                <w:rtl/>
                <w:lang w:bidi="fa-IR"/>
              </w:rPr>
              <w:t>-</w:t>
            </w:r>
            <w:r>
              <w:rPr>
                <w:rFonts w:cs="Mj_Nidal" w:hint="cs"/>
                <w:b/>
                <w:bCs/>
                <w:color w:val="FF0000"/>
                <w:sz w:val="32"/>
                <w:szCs w:val="28"/>
                <w:rtl/>
                <w:lang w:bidi="fa-IR"/>
              </w:rPr>
              <w:t>8</w:t>
            </w:r>
          </w:p>
        </w:tc>
        <w:tc>
          <w:tcPr>
            <w:tcW w:w="1623" w:type="dxa"/>
            <w:shd w:val="clear" w:color="auto" w:fill="auto"/>
          </w:tcPr>
          <w:p w14:paraId="57EBD98D" w14:textId="77777777" w:rsidR="003240C4" w:rsidRPr="005D28A7" w:rsidRDefault="003240C4" w:rsidP="00857FA3">
            <w:pPr>
              <w:bidi/>
              <w:jc w:val="center"/>
              <w:rPr>
                <w:rFonts w:cs="Mj_Nidal"/>
                <w:b/>
                <w:bCs/>
                <w:color w:val="FF0000"/>
                <w:sz w:val="32"/>
                <w:szCs w:val="28"/>
                <w:rtl/>
                <w:lang w:bidi="fa-IR"/>
              </w:rPr>
            </w:pPr>
            <w:r w:rsidRPr="005D28A7">
              <w:rPr>
                <w:rFonts w:cs="Mj_Nidal" w:hint="cs"/>
                <w:b/>
                <w:bCs/>
                <w:color w:val="FF0000"/>
                <w:sz w:val="32"/>
                <w:szCs w:val="28"/>
                <w:rtl/>
                <w:lang w:bidi="fa-IR"/>
              </w:rPr>
              <w:t>10-</w:t>
            </w:r>
            <w:r>
              <w:rPr>
                <w:rFonts w:cs="Mj_Nidal" w:hint="cs"/>
                <w:b/>
                <w:bCs/>
                <w:color w:val="FF0000"/>
                <w:sz w:val="32"/>
                <w:szCs w:val="28"/>
                <w:rtl/>
                <w:lang w:bidi="fa-IR"/>
              </w:rPr>
              <w:t>8</w:t>
            </w:r>
          </w:p>
        </w:tc>
        <w:tc>
          <w:tcPr>
            <w:tcW w:w="1922" w:type="dxa"/>
            <w:shd w:val="clear" w:color="auto" w:fill="FFFF00"/>
          </w:tcPr>
          <w:p w14:paraId="0E05E711" w14:textId="77777777" w:rsidR="003240C4" w:rsidRPr="005D28A7" w:rsidRDefault="003240C4" w:rsidP="008653E2">
            <w:pPr>
              <w:bidi/>
              <w:jc w:val="center"/>
              <w:rPr>
                <w:rFonts w:cs="Mj_Nidal"/>
                <w:b/>
                <w:bCs/>
                <w:color w:val="FF0000"/>
                <w:sz w:val="32"/>
                <w:szCs w:val="28"/>
                <w:rtl/>
                <w:lang w:bidi="fa-IR"/>
              </w:rPr>
            </w:pPr>
            <w:r>
              <w:rPr>
                <w:rFonts w:cs="Mj_Nidal" w:hint="cs"/>
                <w:b/>
                <w:bCs/>
                <w:color w:val="FF0000"/>
                <w:sz w:val="32"/>
                <w:szCs w:val="28"/>
                <w:rtl/>
                <w:lang w:bidi="fa-IR"/>
              </w:rPr>
              <w:t>12</w:t>
            </w:r>
            <w:r w:rsidRPr="005D28A7">
              <w:rPr>
                <w:rFonts w:cs="Mj_Nidal" w:hint="cs"/>
                <w:b/>
                <w:bCs/>
                <w:color w:val="FF0000"/>
                <w:sz w:val="32"/>
                <w:szCs w:val="28"/>
                <w:rtl/>
                <w:lang w:bidi="fa-IR"/>
              </w:rPr>
              <w:t>-</w:t>
            </w:r>
            <w:r>
              <w:rPr>
                <w:rFonts w:cs="Mj_Nidal" w:hint="cs"/>
                <w:b/>
                <w:bCs/>
                <w:color w:val="FF0000"/>
                <w:sz w:val="32"/>
                <w:szCs w:val="28"/>
                <w:rtl/>
                <w:lang w:bidi="fa-IR"/>
              </w:rPr>
              <w:t>10</w:t>
            </w:r>
          </w:p>
        </w:tc>
      </w:tr>
      <w:tr w:rsidR="003240C4" w14:paraId="1BF99EA5" w14:textId="77777777" w:rsidTr="00F66C8D">
        <w:trPr>
          <w:trHeight w:val="766"/>
        </w:trPr>
        <w:tc>
          <w:tcPr>
            <w:tcW w:w="2596" w:type="dxa"/>
            <w:gridSpan w:val="2"/>
            <w:vMerge/>
            <w:shd w:val="clear" w:color="auto" w:fill="FFFF00"/>
          </w:tcPr>
          <w:p w14:paraId="6D61B5DE" w14:textId="77777777" w:rsidR="003240C4" w:rsidRPr="0024436A" w:rsidRDefault="003240C4" w:rsidP="00A55307">
            <w:pPr>
              <w:bidi/>
              <w:jc w:val="center"/>
              <w:rPr>
                <w:rFonts w:cs="Mj_Nid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14:paraId="588AFA29" w14:textId="77777777" w:rsidR="003240C4" w:rsidRPr="006F70E9" w:rsidRDefault="003240C4" w:rsidP="00FD6132">
            <w:pPr>
              <w:bidi/>
              <w:jc w:val="center"/>
              <w:rPr>
                <w:rFonts w:cs="RAFONT4_BN"/>
                <w:b/>
                <w:bCs/>
                <w:sz w:val="32"/>
                <w:szCs w:val="28"/>
                <w:rtl/>
                <w:lang w:bidi="fa-IR"/>
              </w:rPr>
            </w:pPr>
            <w:r w:rsidRPr="006F70E9">
              <w:rPr>
                <w:rFonts w:cs="RAFONT4_BN" w:hint="cs"/>
                <w:b/>
                <w:bCs/>
                <w:sz w:val="32"/>
                <w:szCs w:val="28"/>
                <w:rtl/>
                <w:lang w:bidi="fa-IR"/>
              </w:rPr>
              <w:t>پرستاری</w:t>
            </w:r>
          </w:p>
          <w:p w14:paraId="66ABE21D" w14:textId="77777777" w:rsidR="003240C4" w:rsidRPr="006F70E9" w:rsidRDefault="003240C4" w:rsidP="00EC15DE">
            <w:pPr>
              <w:bidi/>
              <w:jc w:val="center"/>
              <w:rPr>
                <w:rFonts w:cs="RAFONT4_BN"/>
                <w:b/>
                <w:bCs/>
                <w:sz w:val="32"/>
                <w:szCs w:val="28"/>
                <w:rtl/>
                <w:lang w:bidi="fa-IR"/>
              </w:rPr>
            </w:pPr>
            <w:r w:rsidRPr="006F70E9">
              <w:rPr>
                <w:rFonts w:cs="RAFONT4_BN" w:hint="cs"/>
                <w:b/>
                <w:bCs/>
                <w:sz w:val="32"/>
                <w:szCs w:val="28"/>
                <w:rtl/>
                <w:lang w:bidi="fa-IR"/>
              </w:rPr>
              <w:t>1402</w:t>
            </w:r>
          </w:p>
        </w:tc>
        <w:tc>
          <w:tcPr>
            <w:tcW w:w="1718" w:type="dxa"/>
            <w:shd w:val="clear" w:color="auto" w:fill="auto"/>
          </w:tcPr>
          <w:p w14:paraId="6B0E6FF6" w14:textId="77777777" w:rsidR="003240C4" w:rsidRPr="00661BB4" w:rsidRDefault="003240C4" w:rsidP="00E97E23">
            <w:pPr>
              <w:bidi/>
              <w:jc w:val="center"/>
              <w:rPr>
                <w:rFonts w:cs="RAFONT4_BN"/>
                <w:b/>
                <w:bCs/>
                <w:sz w:val="32"/>
                <w:szCs w:val="28"/>
                <w:highlight w:val="green"/>
                <w:rtl/>
                <w:lang w:bidi="fa-IR"/>
              </w:rPr>
            </w:pPr>
            <w:r w:rsidRPr="00661BB4">
              <w:rPr>
                <w:rFonts w:cs="RAFONT4_BN" w:hint="cs"/>
                <w:b/>
                <w:bCs/>
                <w:sz w:val="32"/>
                <w:szCs w:val="28"/>
                <w:highlight w:val="green"/>
                <w:rtl/>
                <w:lang w:bidi="fa-IR"/>
              </w:rPr>
              <w:t>پرستاری 1403</w:t>
            </w:r>
          </w:p>
        </w:tc>
        <w:tc>
          <w:tcPr>
            <w:tcW w:w="1684" w:type="dxa"/>
            <w:shd w:val="clear" w:color="auto" w:fill="FFFF00"/>
          </w:tcPr>
          <w:p w14:paraId="23EA331E" w14:textId="77777777" w:rsidR="003240C4" w:rsidRPr="006F70E9" w:rsidRDefault="003240C4" w:rsidP="00173509">
            <w:pPr>
              <w:bidi/>
              <w:jc w:val="center"/>
              <w:rPr>
                <w:rFonts w:cs="RAFONT4_BN"/>
                <w:b/>
                <w:bCs/>
                <w:sz w:val="32"/>
                <w:szCs w:val="28"/>
                <w:rtl/>
                <w:lang w:bidi="fa-IR"/>
              </w:rPr>
            </w:pPr>
            <w:r w:rsidRPr="006F70E9">
              <w:rPr>
                <w:rFonts w:cs="RAFONT4_BN" w:hint="cs"/>
                <w:b/>
                <w:bCs/>
                <w:sz w:val="32"/>
                <w:szCs w:val="28"/>
                <w:rtl/>
                <w:lang w:bidi="fa-IR"/>
              </w:rPr>
              <w:t>هوشبری 140</w:t>
            </w:r>
            <w:r w:rsidR="00173509" w:rsidRPr="006F70E9">
              <w:rPr>
                <w:rFonts w:cs="RAFONT4_BN" w:hint="cs"/>
                <w:b/>
                <w:bCs/>
                <w:sz w:val="32"/>
                <w:szCs w:val="28"/>
                <w:rtl/>
                <w:lang w:bidi="fa-IR"/>
              </w:rPr>
              <w:t>1</w:t>
            </w:r>
          </w:p>
        </w:tc>
        <w:tc>
          <w:tcPr>
            <w:tcW w:w="1796" w:type="dxa"/>
            <w:shd w:val="clear" w:color="auto" w:fill="FFFF00"/>
          </w:tcPr>
          <w:p w14:paraId="6AB7DE63" w14:textId="77777777" w:rsidR="003240C4" w:rsidRPr="006F70E9" w:rsidRDefault="003240C4" w:rsidP="00173509">
            <w:pPr>
              <w:bidi/>
              <w:jc w:val="center"/>
              <w:rPr>
                <w:rFonts w:cs="RAFONT4_BN"/>
                <w:b/>
                <w:bCs/>
                <w:sz w:val="32"/>
                <w:szCs w:val="28"/>
                <w:rtl/>
                <w:lang w:bidi="fa-IR"/>
              </w:rPr>
            </w:pPr>
            <w:r w:rsidRPr="006F70E9">
              <w:rPr>
                <w:rFonts w:cs="RAFONT4_BN" w:hint="cs"/>
                <w:b/>
                <w:bCs/>
                <w:sz w:val="32"/>
                <w:szCs w:val="28"/>
                <w:rtl/>
                <w:lang w:bidi="fa-IR"/>
              </w:rPr>
              <w:t>هوشبری 140</w:t>
            </w:r>
            <w:r w:rsidR="00173509" w:rsidRPr="006F70E9">
              <w:rPr>
                <w:rFonts w:cs="RAFONT4_BN" w:hint="cs"/>
                <w:b/>
                <w:bCs/>
                <w:sz w:val="32"/>
                <w:szCs w:val="28"/>
                <w:rtl/>
                <w:lang w:bidi="fa-IR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14:paraId="2ADB69A9" w14:textId="77777777" w:rsidR="003240C4" w:rsidRPr="00661BB4" w:rsidRDefault="003240C4" w:rsidP="00E97E23">
            <w:pPr>
              <w:bidi/>
              <w:jc w:val="center"/>
              <w:rPr>
                <w:rFonts w:cs="RAFONT4_BN"/>
                <w:b/>
                <w:bCs/>
                <w:sz w:val="32"/>
                <w:szCs w:val="28"/>
                <w:highlight w:val="green"/>
                <w:rtl/>
                <w:lang w:bidi="fa-IR"/>
              </w:rPr>
            </w:pPr>
            <w:r w:rsidRPr="00661BB4">
              <w:rPr>
                <w:rFonts w:cs="RAFONT4_BN" w:hint="cs"/>
                <w:b/>
                <w:bCs/>
                <w:sz w:val="32"/>
                <w:szCs w:val="28"/>
                <w:highlight w:val="green"/>
                <w:rtl/>
                <w:lang w:bidi="fa-IR"/>
              </w:rPr>
              <w:t>هوشبری 1403</w:t>
            </w:r>
          </w:p>
        </w:tc>
        <w:tc>
          <w:tcPr>
            <w:tcW w:w="1922" w:type="dxa"/>
            <w:shd w:val="clear" w:color="auto" w:fill="FFFF00"/>
          </w:tcPr>
          <w:p w14:paraId="3E714F3D" w14:textId="77777777" w:rsidR="003240C4" w:rsidRPr="006F70E9" w:rsidRDefault="003240C4" w:rsidP="00915F59">
            <w:pPr>
              <w:bidi/>
              <w:jc w:val="center"/>
              <w:rPr>
                <w:rFonts w:cs="RAFONT4_BN"/>
                <w:b/>
                <w:bCs/>
                <w:sz w:val="32"/>
                <w:szCs w:val="28"/>
                <w:rtl/>
                <w:lang w:bidi="fa-IR"/>
              </w:rPr>
            </w:pPr>
            <w:r w:rsidRPr="006F70E9">
              <w:rPr>
                <w:rFonts w:cs="RAFONT4_BN" w:hint="cs"/>
                <w:b/>
                <w:bCs/>
                <w:sz w:val="32"/>
                <w:szCs w:val="28"/>
                <w:rtl/>
                <w:lang w:bidi="fa-IR"/>
              </w:rPr>
              <w:t>فوریت های پزشکی 1402</w:t>
            </w:r>
          </w:p>
        </w:tc>
      </w:tr>
      <w:tr w:rsidR="003240C4" w14:paraId="2CEA6591" w14:textId="77777777" w:rsidTr="00F66C8D">
        <w:trPr>
          <w:trHeight w:val="422"/>
        </w:trPr>
        <w:tc>
          <w:tcPr>
            <w:tcW w:w="1753" w:type="dxa"/>
            <w:shd w:val="clear" w:color="auto" w:fill="92D050"/>
          </w:tcPr>
          <w:p w14:paraId="5247DE5B" w14:textId="77777777" w:rsidR="003240C4" w:rsidRPr="004F24F5" w:rsidRDefault="003240C4" w:rsidP="003B55A3">
            <w:pPr>
              <w:bidi/>
              <w:jc w:val="both"/>
              <w:rPr>
                <w:rFonts w:cs="Mj_Nidal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Mj_Nidal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843" w:type="dxa"/>
          </w:tcPr>
          <w:p w14:paraId="2A2A2EAA" w14:textId="77777777" w:rsidR="003240C4" w:rsidRPr="004F24F5" w:rsidRDefault="00B75B0B" w:rsidP="00E97E2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  <w:r w:rsidR="003240C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/10</w:t>
            </w:r>
          </w:p>
        </w:tc>
        <w:tc>
          <w:tcPr>
            <w:tcW w:w="1701" w:type="dxa"/>
            <w:shd w:val="clear" w:color="auto" w:fill="auto"/>
          </w:tcPr>
          <w:p w14:paraId="2F4CEEEC" w14:textId="77777777" w:rsidR="00173509" w:rsidRPr="00173509" w:rsidRDefault="001E7271" w:rsidP="00173509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4"/>
                <w:szCs w:val="24"/>
                <w:rtl/>
                <w:lang w:bidi="fa-IR"/>
              </w:rPr>
            </w:pPr>
            <w:r w:rsidRPr="00173509"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پرستاری بزرگسالان سالمندان</w:t>
            </w: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173509"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 xml:space="preserve"> (سپهوند</w:t>
            </w:r>
            <w:r w:rsidR="00D76498"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- نرگسی</w:t>
            </w: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718" w:type="dxa"/>
            <w:shd w:val="clear" w:color="auto" w:fill="auto"/>
          </w:tcPr>
          <w:p w14:paraId="3576B24B" w14:textId="77777777" w:rsidR="003240C4" w:rsidRPr="00173509" w:rsidRDefault="00AB68AD" w:rsidP="008C0242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14:paraId="25A2C9EE" w14:textId="77777777" w:rsidR="003240C4" w:rsidRDefault="00BA4FF5" w:rsidP="00486920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8"/>
                <w:szCs w:val="28"/>
                <w:rtl/>
                <w:lang w:bidi="fa-IR"/>
              </w:rPr>
              <w:t>بیهوشی 4</w:t>
            </w:r>
          </w:p>
          <w:p w14:paraId="71296B67" w14:textId="77777777" w:rsidR="002C5D56" w:rsidRPr="00173509" w:rsidRDefault="002C5D56" w:rsidP="002C5D56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8"/>
                <w:szCs w:val="28"/>
                <w:rtl/>
                <w:lang w:bidi="fa-IR"/>
              </w:rPr>
              <w:t>(خانم قوامی)</w:t>
            </w:r>
          </w:p>
        </w:tc>
        <w:tc>
          <w:tcPr>
            <w:tcW w:w="1796" w:type="dxa"/>
            <w:shd w:val="clear" w:color="auto" w:fill="auto"/>
          </w:tcPr>
          <w:p w14:paraId="5D0A343E" w14:textId="77777777" w:rsidR="003240C4" w:rsidRDefault="002C5D56" w:rsidP="00486920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8"/>
                <w:szCs w:val="28"/>
                <w:rtl/>
                <w:lang w:bidi="fa-IR"/>
              </w:rPr>
              <w:t>بیهوشی 2</w:t>
            </w:r>
          </w:p>
          <w:p w14:paraId="6B832907" w14:textId="77777777" w:rsidR="002C5D56" w:rsidRPr="00173509" w:rsidRDefault="002C5D56" w:rsidP="002C5D56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8"/>
                <w:szCs w:val="28"/>
                <w:rtl/>
                <w:lang w:bidi="fa-IR"/>
              </w:rPr>
              <w:t>(قوامی)</w:t>
            </w:r>
          </w:p>
        </w:tc>
        <w:tc>
          <w:tcPr>
            <w:tcW w:w="1623" w:type="dxa"/>
            <w:shd w:val="clear" w:color="auto" w:fill="auto"/>
          </w:tcPr>
          <w:p w14:paraId="21C9F113" w14:textId="77777777" w:rsidR="003240C4" w:rsidRPr="00173509" w:rsidRDefault="00AB68AD" w:rsidP="0095453C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922" w:type="dxa"/>
            <w:shd w:val="clear" w:color="auto" w:fill="auto"/>
          </w:tcPr>
          <w:p w14:paraId="5B321F5F" w14:textId="77777777" w:rsidR="003240C4" w:rsidRPr="00173509" w:rsidRDefault="00D76498" w:rsidP="00697964">
            <w:pPr>
              <w:bidi/>
              <w:jc w:val="center"/>
              <w:rPr>
                <w:rFonts w:ascii="Microsoft Uighur" w:hAnsi="Microsoft Uighur" w:cs="RAFONT4_BN"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تروما 1</w:t>
            </w:r>
          </w:p>
        </w:tc>
      </w:tr>
      <w:tr w:rsidR="003240C4" w14:paraId="7AED76FB" w14:textId="77777777" w:rsidTr="00F66C8D">
        <w:trPr>
          <w:trHeight w:val="422"/>
        </w:trPr>
        <w:tc>
          <w:tcPr>
            <w:tcW w:w="1753" w:type="dxa"/>
            <w:shd w:val="clear" w:color="auto" w:fill="92D050"/>
          </w:tcPr>
          <w:p w14:paraId="37472E4A" w14:textId="77777777" w:rsidR="003240C4" w:rsidRPr="004F24F5" w:rsidRDefault="003240C4" w:rsidP="003B55A3">
            <w:pPr>
              <w:bidi/>
              <w:jc w:val="both"/>
              <w:rPr>
                <w:rFonts w:cs="Mj_Nidal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Mj_Nidal" w:hint="cs"/>
                <w:b/>
                <w:bCs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843" w:type="dxa"/>
          </w:tcPr>
          <w:p w14:paraId="40C792B7" w14:textId="77777777" w:rsidR="003240C4" w:rsidRPr="004F24F5" w:rsidRDefault="00B75B0B" w:rsidP="00E97E2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  <w:r w:rsidR="003240C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/10</w:t>
            </w:r>
          </w:p>
        </w:tc>
        <w:tc>
          <w:tcPr>
            <w:tcW w:w="1701" w:type="dxa"/>
            <w:shd w:val="clear" w:color="auto" w:fill="auto"/>
          </w:tcPr>
          <w:p w14:paraId="43545B69" w14:textId="77777777" w:rsidR="003240C4" w:rsidRPr="00173509" w:rsidRDefault="00173509" w:rsidP="00D141BE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 w:rsidRPr="00173509"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پرستاری بیماری های روان</w:t>
            </w:r>
          </w:p>
        </w:tc>
        <w:tc>
          <w:tcPr>
            <w:tcW w:w="1718" w:type="dxa"/>
            <w:shd w:val="clear" w:color="auto" w:fill="auto"/>
          </w:tcPr>
          <w:p w14:paraId="16439853" w14:textId="77777777" w:rsidR="003240C4" w:rsidRPr="00173509" w:rsidRDefault="00AB68AD" w:rsidP="007B437B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14:paraId="3A375F13" w14:textId="77777777" w:rsidR="003240C4" w:rsidRPr="00173509" w:rsidRDefault="00905A7F" w:rsidP="00BA64EF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796" w:type="dxa"/>
            <w:shd w:val="clear" w:color="auto" w:fill="auto"/>
          </w:tcPr>
          <w:p w14:paraId="79473B35" w14:textId="77777777" w:rsidR="003240C4" w:rsidRPr="00173509" w:rsidRDefault="00F66C8D" w:rsidP="00F66C8D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 xml:space="preserve">روش تحقیق در علوم پزشکی </w:t>
            </w:r>
          </w:p>
        </w:tc>
        <w:tc>
          <w:tcPr>
            <w:tcW w:w="1623" w:type="dxa"/>
            <w:shd w:val="clear" w:color="auto" w:fill="auto"/>
          </w:tcPr>
          <w:p w14:paraId="3CB76241" w14:textId="77777777" w:rsidR="003240C4" w:rsidRPr="00173509" w:rsidRDefault="00AB68AD" w:rsidP="008D590E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922" w:type="dxa"/>
            <w:shd w:val="clear" w:color="auto" w:fill="auto"/>
          </w:tcPr>
          <w:p w14:paraId="62413725" w14:textId="77777777" w:rsidR="003240C4" w:rsidRPr="00173509" w:rsidRDefault="0010729B" w:rsidP="0010729B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 xml:space="preserve">جابجایی و </w:t>
            </w:r>
            <w:r w:rsidR="00567508"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حمل بیمار</w:t>
            </w:r>
          </w:p>
        </w:tc>
      </w:tr>
      <w:tr w:rsidR="003240C4" w14:paraId="1522053C" w14:textId="77777777" w:rsidTr="00F66C8D">
        <w:trPr>
          <w:trHeight w:val="422"/>
        </w:trPr>
        <w:tc>
          <w:tcPr>
            <w:tcW w:w="1753" w:type="dxa"/>
            <w:shd w:val="clear" w:color="auto" w:fill="92D050"/>
          </w:tcPr>
          <w:p w14:paraId="02FA74A5" w14:textId="77777777" w:rsidR="003240C4" w:rsidRPr="004F24F5" w:rsidRDefault="003240C4" w:rsidP="003B55A3">
            <w:pPr>
              <w:bidi/>
              <w:jc w:val="both"/>
              <w:rPr>
                <w:rFonts w:cs="Mj_Nidal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Mj_Nidal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843" w:type="dxa"/>
          </w:tcPr>
          <w:p w14:paraId="5D59A259" w14:textId="77777777" w:rsidR="003240C4" w:rsidRPr="004F24F5" w:rsidRDefault="00B75B0B" w:rsidP="00E97E2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  <w:r w:rsidR="003240C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/10</w:t>
            </w:r>
          </w:p>
        </w:tc>
        <w:tc>
          <w:tcPr>
            <w:tcW w:w="1701" w:type="dxa"/>
            <w:shd w:val="clear" w:color="auto" w:fill="auto"/>
          </w:tcPr>
          <w:p w14:paraId="52B62A51" w14:textId="77777777" w:rsidR="003240C4" w:rsidRPr="00173509" w:rsidRDefault="00173509" w:rsidP="009F598B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4"/>
                <w:szCs w:val="24"/>
                <w:rtl/>
                <w:lang w:bidi="fa-IR"/>
              </w:rPr>
            </w:pPr>
            <w:r w:rsidRPr="00173509">
              <w:rPr>
                <w:rFonts w:ascii="Microsoft Uighur" w:hAnsi="Microsoft Uighur" w:cs="RAFONT4_BN" w:hint="cs"/>
                <w:b/>
                <w:bCs/>
                <w:sz w:val="24"/>
                <w:szCs w:val="24"/>
                <w:rtl/>
                <w:lang w:bidi="fa-IR"/>
              </w:rPr>
              <w:t>اصول و کلیات اپیدمیولوژی</w:t>
            </w:r>
          </w:p>
        </w:tc>
        <w:tc>
          <w:tcPr>
            <w:tcW w:w="1718" w:type="dxa"/>
            <w:shd w:val="clear" w:color="auto" w:fill="auto"/>
          </w:tcPr>
          <w:p w14:paraId="31824B2E" w14:textId="77777777" w:rsidR="003240C4" w:rsidRPr="00173509" w:rsidRDefault="00AB68AD" w:rsidP="00BD48EA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14:paraId="6E8AF0CF" w14:textId="77777777" w:rsidR="003240C4" w:rsidRPr="007A7EF2" w:rsidRDefault="00D76498" w:rsidP="00BD48EA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مدیریت در بحران</w:t>
            </w:r>
          </w:p>
        </w:tc>
        <w:tc>
          <w:tcPr>
            <w:tcW w:w="1796" w:type="dxa"/>
            <w:shd w:val="clear" w:color="auto" w:fill="auto"/>
          </w:tcPr>
          <w:p w14:paraId="634531E1" w14:textId="77777777" w:rsidR="003240C4" w:rsidRPr="007A7EF2" w:rsidRDefault="002C5D56" w:rsidP="008D590E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 w:rsidRPr="007A7EF2"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بیوشیمی بالینی</w:t>
            </w:r>
          </w:p>
        </w:tc>
        <w:tc>
          <w:tcPr>
            <w:tcW w:w="1623" w:type="dxa"/>
            <w:shd w:val="clear" w:color="auto" w:fill="auto"/>
          </w:tcPr>
          <w:p w14:paraId="7097682A" w14:textId="77777777" w:rsidR="003240C4" w:rsidRPr="00173509" w:rsidRDefault="00AB68AD" w:rsidP="008D590E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922" w:type="dxa"/>
            <w:shd w:val="clear" w:color="auto" w:fill="auto"/>
          </w:tcPr>
          <w:p w14:paraId="7B8414E1" w14:textId="77777777" w:rsidR="003240C4" w:rsidRPr="00173509" w:rsidRDefault="00D76498" w:rsidP="00D76498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4"/>
                <w:szCs w:val="24"/>
                <w:rtl/>
                <w:lang w:bidi="fa-IR"/>
              </w:rPr>
              <w:t>بهداشت عمومی</w:t>
            </w: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3240C4" w14:paraId="496FCC88" w14:textId="77777777" w:rsidTr="00F66C8D">
        <w:tc>
          <w:tcPr>
            <w:tcW w:w="1753" w:type="dxa"/>
            <w:shd w:val="clear" w:color="auto" w:fill="92D050"/>
          </w:tcPr>
          <w:p w14:paraId="552F8E43" w14:textId="77777777" w:rsidR="003240C4" w:rsidRPr="004F24F5" w:rsidRDefault="00B75B0B" w:rsidP="00B75B0B">
            <w:pPr>
              <w:bidi/>
              <w:jc w:val="both"/>
              <w:rPr>
                <w:rFonts w:cs="Mj_Nidal"/>
                <w:b/>
                <w:bCs/>
                <w:sz w:val="26"/>
                <w:szCs w:val="26"/>
                <w:highlight w:val="cyan"/>
                <w:rtl/>
                <w:lang w:bidi="fa-IR"/>
              </w:rPr>
            </w:pPr>
            <w:r>
              <w:rPr>
                <w:rFonts w:cs="Mj_Nidal" w:hint="cs"/>
                <w:b/>
                <w:bCs/>
                <w:sz w:val="26"/>
                <w:szCs w:val="26"/>
                <w:rtl/>
                <w:lang w:bidi="fa-IR"/>
              </w:rPr>
              <w:t>چهارشنبه</w:t>
            </w:r>
            <w:r w:rsidR="003240C4" w:rsidRPr="002E4B39">
              <w:rPr>
                <w:rFonts w:cs="Mj_Nidal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843" w:type="dxa"/>
          </w:tcPr>
          <w:p w14:paraId="1C717469" w14:textId="77777777" w:rsidR="003240C4" w:rsidRPr="004F24F5" w:rsidRDefault="00B75B0B" w:rsidP="00E97E2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  <w:r w:rsidR="003240C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/10</w:t>
            </w:r>
          </w:p>
        </w:tc>
        <w:tc>
          <w:tcPr>
            <w:tcW w:w="1701" w:type="dxa"/>
            <w:shd w:val="clear" w:color="auto" w:fill="auto"/>
          </w:tcPr>
          <w:p w14:paraId="478BB257" w14:textId="77777777" w:rsidR="003240C4" w:rsidRPr="00173509" w:rsidRDefault="00B75B0B" w:rsidP="00BA64EF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 w:rsidRPr="001E7271"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زبان</w:t>
            </w:r>
            <w:r w:rsidRPr="001E7271"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1E7271"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تخصصی</w:t>
            </w:r>
          </w:p>
        </w:tc>
        <w:tc>
          <w:tcPr>
            <w:tcW w:w="1718" w:type="dxa"/>
            <w:shd w:val="clear" w:color="auto" w:fill="auto"/>
          </w:tcPr>
          <w:p w14:paraId="55459769" w14:textId="77777777" w:rsidR="003240C4" w:rsidRPr="00173509" w:rsidRDefault="008C00E3" w:rsidP="00735F54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14:paraId="69CE6EE2" w14:textId="77777777" w:rsidR="003240C4" w:rsidRPr="00173509" w:rsidRDefault="00B75B0B" w:rsidP="00BA64EF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خون شناسی و بانک خون</w:t>
            </w:r>
          </w:p>
        </w:tc>
        <w:tc>
          <w:tcPr>
            <w:tcW w:w="1796" w:type="dxa"/>
            <w:shd w:val="clear" w:color="auto" w:fill="auto"/>
          </w:tcPr>
          <w:p w14:paraId="2F80C8D7" w14:textId="77777777" w:rsidR="00B75B0B" w:rsidRDefault="00B75B0B" w:rsidP="00B75B0B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واژه شناسی پزشکی</w:t>
            </w:r>
          </w:p>
          <w:p w14:paraId="7AA5B9CB" w14:textId="77777777" w:rsidR="003240C4" w:rsidRPr="00173509" w:rsidRDefault="00B75B0B" w:rsidP="00CC3C98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(</w:t>
            </w:r>
            <w:r w:rsidR="00CC3C98"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  <w:r w:rsidR="00CC3C98"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1623" w:type="dxa"/>
            <w:shd w:val="clear" w:color="auto" w:fill="auto"/>
          </w:tcPr>
          <w:p w14:paraId="42D58AD8" w14:textId="77777777" w:rsidR="003240C4" w:rsidRPr="00173509" w:rsidRDefault="002E4B39" w:rsidP="008D590E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922" w:type="dxa"/>
            <w:shd w:val="clear" w:color="auto" w:fill="auto"/>
          </w:tcPr>
          <w:p w14:paraId="153C621A" w14:textId="77777777" w:rsidR="00F66C8D" w:rsidRPr="00173509" w:rsidRDefault="00F66C8D" w:rsidP="00F66C8D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 xml:space="preserve">فرآیند عملیات و اطلاعات فنی </w:t>
            </w:r>
          </w:p>
          <w:p w14:paraId="488C4CEC" w14:textId="77777777" w:rsidR="003240C4" w:rsidRPr="00173509" w:rsidRDefault="003240C4" w:rsidP="00DE40F6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661BB4" w:rsidRPr="00B8156D" w14:paraId="00F9C4C7" w14:textId="77777777" w:rsidTr="00893BEA">
        <w:tc>
          <w:tcPr>
            <w:tcW w:w="1753" w:type="dxa"/>
            <w:shd w:val="clear" w:color="auto" w:fill="FFFF00"/>
          </w:tcPr>
          <w:p w14:paraId="61064C3B" w14:textId="77777777" w:rsidR="00661BB4" w:rsidRPr="004F24F5" w:rsidRDefault="00661BB4" w:rsidP="00357DF6">
            <w:pPr>
              <w:bidi/>
              <w:jc w:val="both"/>
              <w:rPr>
                <w:rFonts w:cs="Mj_Nidal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Mj_Nidal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843" w:type="dxa"/>
            <w:shd w:val="clear" w:color="auto" w:fill="FFFF00"/>
          </w:tcPr>
          <w:p w14:paraId="49A75092" w14:textId="77777777" w:rsidR="00661BB4" w:rsidRPr="004F24F5" w:rsidRDefault="00661BB4" w:rsidP="00E97E2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29/10</w:t>
            </w:r>
          </w:p>
        </w:tc>
        <w:tc>
          <w:tcPr>
            <w:tcW w:w="1701" w:type="dxa"/>
            <w:shd w:val="clear" w:color="auto" w:fill="FFFF00"/>
          </w:tcPr>
          <w:p w14:paraId="32CAC26A" w14:textId="77777777" w:rsidR="00661BB4" w:rsidRPr="00173509" w:rsidRDefault="00E74B15" w:rsidP="00E74B15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4"/>
                <w:szCs w:val="24"/>
                <w:rtl/>
                <w:lang w:bidi="fa-IR"/>
              </w:rPr>
              <w:t>پرستاری سلامت فرد و جامعه</w:t>
            </w:r>
            <w:r w:rsidRPr="00173509"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1718" w:type="dxa"/>
            <w:shd w:val="clear" w:color="auto" w:fill="FFFF00"/>
          </w:tcPr>
          <w:p w14:paraId="27911A07" w14:textId="77777777" w:rsidR="00661BB4" w:rsidRPr="00173509" w:rsidRDefault="00661BB4" w:rsidP="000C6890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 w:rsidRPr="007A7EF2">
              <w:rPr>
                <w:rFonts w:cs="RAFONT4_BN" w:hint="cs"/>
                <w:b/>
                <w:bCs/>
                <w:sz w:val="26"/>
                <w:szCs w:val="26"/>
                <w:rtl/>
              </w:rPr>
              <w:t>تشریح</w:t>
            </w:r>
          </w:p>
        </w:tc>
        <w:tc>
          <w:tcPr>
            <w:tcW w:w="1684" w:type="dxa"/>
            <w:shd w:val="clear" w:color="auto" w:fill="FFFF00"/>
          </w:tcPr>
          <w:p w14:paraId="04A036E5" w14:textId="77777777" w:rsidR="00661BB4" w:rsidRPr="00EC2C55" w:rsidRDefault="004A1DBF" w:rsidP="004A1DBF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 w:rsidRPr="00EC2C55">
              <w:rPr>
                <w:rFonts w:cs="RAFONT4_BN" w:hint="cs"/>
                <w:b/>
                <w:bCs/>
                <w:sz w:val="26"/>
                <w:szCs w:val="26"/>
                <w:rtl/>
              </w:rPr>
              <w:t>ایمونولوژی</w:t>
            </w:r>
          </w:p>
        </w:tc>
        <w:tc>
          <w:tcPr>
            <w:tcW w:w="1796" w:type="dxa"/>
            <w:shd w:val="clear" w:color="auto" w:fill="FFFF00"/>
          </w:tcPr>
          <w:p w14:paraId="11669316" w14:textId="77777777" w:rsidR="00661BB4" w:rsidRPr="00FD6132" w:rsidRDefault="00661BB4" w:rsidP="00661BB4">
            <w:pPr>
              <w:jc w:val="center"/>
              <w:rPr>
                <w:rFonts w:cs="RAFONT4_BN"/>
                <w:b/>
                <w:bCs/>
                <w:sz w:val="26"/>
                <w:szCs w:val="26"/>
                <w:rtl/>
              </w:rPr>
            </w:pPr>
            <w:r w:rsidRPr="00FD6132">
              <w:rPr>
                <w:rFonts w:cs="RAFONT4_BN" w:hint="cs"/>
                <w:b/>
                <w:bCs/>
                <w:sz w:val="26"/>
                <w:szCs w:val="26"/>
                <w:rtl/>
              </w:rPr>
              <w:t>بیماری های داخلی جراحی 1</w:t>
            </w:r>
          </w:p>
          <w:p w14:paraId="272566B2" w14:textId="77777777" w:rsidR="00661BB4" w:rsidRPr="00173509" w:rsidRDefault="00661BB4" w:rsidP="00661BB4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 w:rsidRPr="00FD6132">
              <w:rPr>
                <w:rFonts w:cs="RAFONT4_BN" w:hint="cs"/>
                <w:b/>
                <w:bCs/>
                <w:sz w:val="26"/>
                <w:szCs w:val="26"/>
                <w:rtl/>
              </w:rPr>
              <w:t>(سپهوند)</w:t>
            </w:r>
          </w:p>
        </w:tc>
        <w:tc>
          <w:tcPr>
            <w:tcW w:w="1623" w:type="dxa"/>
            <w:shd w:val="clear" w:color="auto" w:fill="FFFF00"/>
          </w:tcPr>
          <w:p w14:paraId="60E17AE0" w14:textId="77777777" w:rsidR="00661BB4" w:rsidRPr="00173509" w:rsidRDefault="00661BB4" w:rsidP="00353CAF">
            <w:pPr>
              <w:jc w:val="center"/>
              <w:rPr>
                <w:sz w:val="26"/>
                <w:szCs w:val="26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آناتومی</w:t>
            </w:r>
          </w:p>
        </w:tc>
        <w:tc>
          <w:tcPr>
            <w:tcW w:w="1922" w:type="dxa"/>
            <w:shd w:val="clear" w:color="auto" w:fill="FFFF00"/>
          </w:tcPr>
          <w:p w14:paraId="4533D6C4" w14:textId="77777777" w:rsidR="00F66C8D" w:rsidRDefault="00F66C8D" w:rsidP="00F66C8D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فوریت داخلی 1</w:t>
            </w:r>
          </w:p>
          <w:p w14:paraId="70C2EC8D" w14:textId="77777777" w:rsidR="00661BB4" w:rsidRPr="00173509" w:rsidRDefault="00F66C8D" w:rsidP="00F66C8D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(محمدی)</w:t>
            </w:r>
          </w:p>
        </w:tc>
      </w:tr>
      <w:tr w:rsidR="00661BB4" w14:paraId="42E7FA2F" w14:textId="77777777" w:rsidTr="00F66C8D">
        <w:trPr>
          <w:trHeight w:val="435"/>
        </w:trPr>
        <w:tc>
          <w:tcPr>
            <w:tcW w:w="1753" w:type="dxa"/>
            <w:shd w:val="clear" w:color="auto" w:fill="92D050"/>
          </w:tcPr>
          <w:p w14:paraId="08FEBAF9" w14:textId="77777777" w:rsidR="00661BB4" w:rsidRPr="004F24F5" w:rsidRDefault="00661BB4" w:rsidP="00357DF6">
            <w:pPr>
              <w:bidi/>
              <w:jc w:val="both"/>
              <w:rPr>
                <w:rFonts w:cs="Mj_Nidal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Mj_Nidal" w:hint="cs"/>
                <w:b/>
                <w:bCs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843" w:type="dxa"/>
            <w:shd w:val="clear" w:color="auto" w:fill="auto"/>
          </w:tcPr>
          <w:p w14:paraId="2F578A2C" w14:textId="77777777" w:rsidR="00661BB4" w:rsidRPr="004F24F5" w:rsidRDefault="00661BB4" w:rsidP="00661BB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30/10</w:t>
            </w:r>
          </w:p>
        </w:tc>
        <w:tc>
          <w:tcPr>
            <w:tcW w:w="1701" w:type="dxa"/>
            <w:shd w:val="clear" w:color="auto" w:fill="auto"/>
          </w:tcPr>
          <w:p w14:paraId="4C5C834D" w14:textId="77777777" w:rsidR="00661BB4" w:rsidRPr="00173509" w:rsidRDefault="00D76498" w:rsidP="00DE40F6">
            <w:pPr>
              <w:jc w:val="center"/>
              <w:rPr>
                <w:sz w:val="26"/>
                <w:szCs w:val="26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ژنتیک و ایمونولوژی</w:t>
            </w:r>
          </w:p>
        </w:tc>
        <w:tc>
          <w:tcPr>
            <w:tcW w:w="1718" w:type="dxa"/>
            <w:shd w:val="clear" w:color="auto" w:fill="auto"/>
          </w:tcPr>
          <w:p w14:paraId="142603D8" w14:textId="77777777" w:rsidR="00661BB4" w:rsidRPr="007A7EF2" w:rsidRDefault="00661BB4" w:rsidP="00AC3CBE">
            <w:pPr>
              <w:jc w:val="center"/>
              <w:rPr>
                <w:rFonts w:cs="RAFONT4_BN"/>
                <w:b/>
                <w:bCs/>
                <w:sz w:val="26"/>
                <w:szCs w:val="26"/>
              </w:rPr>
            </w:pPr>
            <w:r w:rsidRPr="00BC2E5E">
              <w:rPr>
                <w:rFonts w:ascii="Microsoft Uighur" w:hAnsi="Microsoft Uighur" w:cs="RAFONT4_BN" w:hint="cs"/>
                <w:b/>
                <w:bCs/>
                <w:sz w:val="24"/>
                <w:szCs w:val="24"/>
                <w:rtl/>
                <w:lang w:bidi="fa-IR"/>
              </w:rPr>
              <w:t>روان شناسی فردی اجتماعی</w:t>
            </w:r>
          </w:p>
        </w:tc>
        <w:tc>
          <w:tcPr>
            <w:tcW w:w="1684" w:type="dxa"/>
            <w:shd w:val="clear" w:color="auto" w:fill="auto"/>
          </w:tcPr>
          <w:p w14:paraId="116E2F9E" w14:textId="77777777" w:rsidR="00661BB4" w:rsidRPr="00EC2C55" w:rsidRDefault="004A1DBF" w:rsidP="004A1DBF">
            <w:pPr>
              <w:bidi/>
              <w:ind w:left="360"/>
              <w:jc w:val="center"/>
              <w:rPr>
                <w:rFonts w:cs="RAFONT4_BN"/>
                <w:b/>
                <w:bCs/>
                <w:sz w:val="26"/>
                <w:szCs w:val="26"/>
              </w:rPr>
            </w:pPr>
            <w:r w:rsidRPr="00EC2C55">
              <w:rPr>
                <w:rFonts w:cs="RAFONT4_BN" w:hint="cs"/>
                <w:b/>
                <w:bCs/>
                <w:sz w:val="26"/>
                <w:szCs w:val="26"/>
                <w:rtl/>
              </w:rPr>
              <w:t>مدیریت در بیهوشی</w:t>
            </w:r>
          </w:p>
        </w:tc>
        <w:tc>
          <w:tcPr>
            <w:tcW w:w="1796" w:type="dxa"/>
            <w:shd w:val="clear" w:color="auto" w:fill="auto"/>
          </w:tcPr>
          <w:p w14:paraId="4B257213" w14:textId="77777777" w:rsidR="00661BB4" w:rsidRPr="00FD6132" w:rsidRDefault="00F66C8D" w:rsidP="007B2F81">
            <w:pPr>
              <w:jc w:val="center"/>
              <w:rPr>
                <w:rFonts w:cs="RAFONT4_BN"/>
                <w:b/>
                <w:bCs/>
                <w:sz w:val="26"/>
                <w:szCs w:val="26"/>
              </w:rPr>
            </w:pPr>
            <w:r>
              <w:rPr>
                <w:rFonts w:cs="RAFONT4_B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623" w:type="dxa"/>
            <w:shd w:val="clear" w:color="auto" w:fill="auto"/>
          </w:tcPr>
          <w:p w14:paraId="76962D26" w14:textId="77777777" w:rsidR="00661BB4" w:rsidRPr="00173509" w:rsidRDefault="00661BB4" w:rsidP="00AC3CBE">
            <w:pPr>
              <w:jc w:val="center"/>
              <w:rPr>
                <w:sz w:val="26"/>
                <w:szCs w:val="26"/>
              </w:rPr>
            </w:pPr>
            <w:r>
              <w:rPr>
                <w:rFonts w:ascii="Microsoft Uighur" w:hAnsi="Microsoft Uighur" w:cs="RAFONT4_BN" w:hint="cs"/>
                <w:b/>
                <w:bCs/>
                <w:sz w:val="24"/>
                <w:szCs w:val="24"/>
                <w:rtl/>
                <w:lang w:bidi="fa-IR"/>
              </w:rPr>
              <w:t>بهداشت روان</w:t>
            </w:r>
          </w:p>
        </w:tc>
        <w:tc>
          <w:tcPr>
            <w:tcW w:w="1922" w:type="dxa"/>
            <w:shd w:val="clear" w:color="auto" w:fill="auto"/>
          </w:tcPr>
          <w:p w14:paraId="7A4EFA5F" w14:textId="77777777" w:rsidR="00661BB4" w:rsidRPr="00567508" w:rsidRDefault="00D76498" w:rsidP="00D76498">
            <w:pPr>
              <w:bidi/>
              <w:jc w:val="center"/>
              <w:rPr>
                <w:rFonts w:cs="RAFONT4_BN"/>
                <w:b/>
                <w:bCs/>
                <w:sz w:val="26"/>
                <w:szCs w:val="26"/>
              </w:rPr>
            </w:pPr>
            <w:r>
              <w:rPr>
                <w:rFonts w:ascii="Microsoft Uighur" w:hAnsi="Microsoft Uighur" w:cs="RAFONT4_BN" w:hint="cs"/>
                <w:sz w:val="28"/>
                <w:szCs w:val="28"/>
                <w:rtl/>
                <w:lang w:bidi="fa-IR"/>
              </w:rPr>
              <w:t>احیای قلبی ریوی پایه</w:t>
            </w:r>
          </w:p>
        </w:tc>
      </w:tr>
      <w:tr w:rsidR="00661BB4" w14:paraId="43633791" w14:textId="77777777" w:rsidTr="00F66C8D">
        <w:trPr>
          <w:trHeight w:val="343"/>
        </w:trPr>
        <w:tc>
          <w:tcPr>
            <w:tcW w:w="1753" w:type="dxa"/>
            <w:shd w:val="clear" w:color="auto" w:fill="92D050"/>
          </w:tcPr>
          <w:p w14:paraId="5875B7A9" w14:textId="77777777" w:rsidR="00661BB4" w:rsidRPr="004F24F5" w:rsidRDefault="00661BB4" w:rsidP="00357DF6">
            <w:pPr>
              <w:bidi/>
              <w:jc w:val="both"/>
              <w:rPr>
                <w:rFonts w:cs="Mj_Nidal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Mj_Nidal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843" w:type="dxa"/>
          </w:tcPr>
          <w:p w14:paraId="3713BF63" w14:textId="77777777" w:rsidR="00661BB4" w:rsidRPr="004F24F5" w:rsidRDefault="00661BB4" w:rsidP="00E97E2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1/11</w:t>
            </w:r>
          </w:p>
        </w:tc>
        <w:tc>
          <w:tcPr>
            <w:tcW w:w="1701" w:type="dxa"/>
            <w:shd w:val="clear" w:color="auto" w:fill="auto"/>
          </w:tcPr>
          <w:p w14:paraId="0BA20F83" w14:textId="77777777" w:rsidR="00661BB4" w:rsidRPr="00173509" w:rsidRDefault="00E74B15" w:rsidP="006964E5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4"/>
                <w:szCs w:val="24"/>
                <w:rtl/>
                <w:lang w:bidi="fa-IR"/>
              </w:rPr>
            </w:pPr>
            <w:r w:rsidRPr="00173509"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فرآیند پرستاری و بررسی وضعیت سلامت</w:t>
            </w:r>
          </w:p>
        </w:tc>
        <w:tc>
          <w:tcPr>
            <w:tcW w:w="1718" w:type="dxa"/>
            <w:shd w:val="clear" w:color="auto" w:fill="auto"/>
          </w:tcPr>
          <w:p w14:paraId="6339C032" w14:textId="77777777" w:rsidR="00661BB4" w:rsidRPr="00173509" w:rsidRDefault="00C47493" w:rsidP="00407CCB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4"/>
                <w:szCs w:val="24"/>
                <w:rtl/>
                <w:lang w:bidi="fa-IR"/>
              </w:rPr>
            </w:pPr>
            <w:r w:rsidRPr="00FD6132">
              <w:rPr>
                <w:rFonts w:ascii="Microsoft Uighur" w:hAnsi="Microsoft Uighur" w:cs="RAFONT4_BN" w:hint="cs"/>
                <w:b/>
                <w:bCs/>
                <w:sz w:val="26"/>
                <w:szCs w:val="26"/>
                <w:highlight w:val="yellow"/>
                <w:rtl/>
                <w:lang w:bidi="fa-IR"/>
              </w:rPr>
              <w:t>آئین زندگی</w:t>
            </w:r>
          </w:p>
        </w:tc>
        <w:tc>
          <w:tcPr>
            <w:tcW w:w="1684" w:type="dxa"/>
            <w:shd w:val="clear" w:color="auto" w:fill="auto"/>
          </w:tcPr>
          <w:p w14:paraId="398F336D" w14:textId="77777777" w:rsidR="00661BB4" w:rsidRPr="00173509" w:rsidRDefault="00D76498" w:rsidP="004F24F5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4"/>
                <w:szCs w:val="24"/>
                <w:rtl/>
                <w:lang w:bidi="fa-IR"/>
              </w:rPr>
            </w:pPr>
            <w:r w:rsidRPr="002E4B39">
              <w:rPr>
                <w:rFonts w:ascii="Microsoft Uighur" w:hAnsi="Microsoft Uighur" w:cs="RAFONT4_BN" w:hint="cs"/>
                <w:b/>
                <w:bCs/>
                <w:sz w:val="26"/>
                <w:szCs w:val="26"/>
                <w:highlight w:val="yellow"/>
                <w:rtl/>
                <w:lang w:bidi="fa-IR"/>
              </w:rPr>
              <w:t>تفسیر موضوعی قرآن</w:t>
            </w:r>
          </w:p>
        </w:tc>
        <w:tc>
          <w:tcPr>
            <w:tcW w:w="1796" w:type="dxa"/>
            <w:shd w:val="clear" w:color="auto" w:fill="auto"/>
          </w:tcPr>
          <w:p w14:paraId="45B4C0B4" w14:textId="77777777" w:rsidR="00661BB4" w:rsidRPr="00173509" w:rsidRDefault="00C47493" w:rsidP="008A2814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نشانه شناسی و معاینات بالینی</w:t>
            </w:r>
          </w:p>
        </w:tc>
        <w:tc>
          <w:tcPr>
            <w:tcW w:w="1623" w:type="dxa"/>
            <w:shd w:val="clear" w:color="auto" w:fill="auto"/>
          </w:tcPr>
          <w:p w14:paraId="425186A4" w14:textId="77777777" w:rsidR="00661BB4" w:rsidRPr="00173509" w:rsidRDefault="00C47493" w:rsidP="00714423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مهارت های پرستاری و کار در اتاق عمل</w:t>
            </w:r>
          </w:p>
        </w:tc>
        <w:tc>
          <w:tcPr>
            <w:tcW w:w="1922" w:type="dxa"/>
            <w:shd w:val="clear" w:color="auto" w:fill="auto"/>
          </w:tcPr>
          <w:p w14:paraId="4CA725D5" w14:textId="77777777" w:rsidR="00661BB4" w:rsidRPr="00173509" w:rsidRDefault="00E74B15" w:rsidP="00762101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نشانه شناسی و معاینات بدنی</w:t>
            </w:r>
          </w:p>
        </w:tc>
      </w:tr>
      <w:tr w:rsidR="00661BB4" w:rsidRPr="00B8156D" w14:paraId="70F8893A" w14:textId="77777777" w:rsidTr="00F66C8D">
        <w:tc>
          <w:tcPr>
            <w:tcW w:w="1753" w:type="dxa"/>
            <w:shd w:val="clear" w:color="auto" w:fill="92D050"/>
          </w:tcPr>
          <w:p w14:paraId="505791B0" w14:textId="77777777" w:rsidR="00661BB4" w:rsidRPr="004F24F5" w:rsidRDefault="00661BB4" w:rsidP="00357DF6">
            <w:pPr>
              <w:bidi/>
              <w:jc w:val="both"/>
              <w:rPr>
                <w:rFonts w:cs="Mj_Nidal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Mj_Nidal" w:hint="cs"/>
                <w:b/>
                <w:bCs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843" w:type="dxa"/>
          </w:tcPr>
          <w:p w14:paraId="4A7CE8E0" w14:textId="77777777" w:rsidR="00661BB4" w:rsidRPr="004F24F5" w:rsidRDefault="00661BB4" w:rsidP="00E97E2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3/11</w:t>
            </w:r>
          </w:p>
        </w:tc>
        <w:tc>
          <w:tcPr>
            <w:tcW w:w="1701" w:type="dxa"/>
            <w:shd w:val="clear" w:color="auto" w:fill="auto"/>
          </w:tcPr>
          <w:p w14:paraId="34FEAE58" w14:textId="77777777" w:rsidR="00661BB4" w:rsidRPr="004D1605" w:rsidRDefault="006B0273" w:rsidP="006B0273">
            <w:pPr>
              <w:bidi/>
              <w:jc w:val="center"/>
              <w:rPr>
                <w:rFonts w:ascii="Microsoft Uighur" w:hAnsi="Microsoft Uighur" w:cs="RAFONT4_BN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4D1605">
              <w:rPr>
                <w:rFonts w:ascii="Microsoft Uighur" w:hAnsi="Microsoft Uighur" w:cs="RAFONT4_B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پرستاری سلامت مادر و نوزاد (غلامی- صفری)</w:t>
            </w:r>
          </w:p>
        </w:tc>
        <w:tc>
          <w:tcPr>
            <w:tcW w:w="1718" w:type="dxa"/>
            <w:shd w:val="clear" w:color="auto" w:fill="auto"/>
          </w:tcPr>
          <w:p w14:paraId="29733F0F" w14:textId="77777777" w:rsidR="00661BB4" w:rsidRPr="00173509" w:rsidRDefault="00661BB4" w:rsidP="000C6890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بیوشیمی</w:t>
            </w:r>
          </w:p>
        </w:tc>
        <w:tc>
          <w:tcPr>
            <w:tcW w:w="1684" w:type="dxa"/>
            <w:shd w:val="clear" w:color="auto" w:fill="auto"/>
          </w:tcPr>
          <w:p w14:paraId="4546FB2A" w14:textId="77777777" w:rsidR="00D76498" w:rsidRDefault="00D76498" w:rsidP="00D76498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بیهوشی 4</w:t>
            </w:r>
          </w:p>
          <w:p w14:paraId="4F1E567E" w14:textId="77777777" w:rsidR="00661BB4" w:rsidRPr="00173509" w:rsidRDefault="00D76498" w:rsidP="00D76498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(محمدی)</w:t>
            </w:r>
          </w:p>
        </w:tc>
        <w:tc>
          <w:tcPr>
            <w:tcW w:w="1796" w:type="dxa"/>
            <w:shd w:val="clear" w:color="auto" w:fill="auto"/>
          </w:tcPr>
          <w:p w14:paraId="59E9109D" w14:textId="77777777" w:rsidR="00661BB4" w:rsidRDefault="00661BB4" w:rsidP="007B2F81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بیهوشی 2</w:t>
            </w:r>
          </w:p>
          <w:p w14:paraId="5D2F4601" w14:textId="77777777" w:rsidR="00661BB4" w:rsidRPr="00173509" w:rsidRDefault="00661BB4" w:rsidP="007B2F81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(محمدی)</w:t>
            </w:r>
          </w:p>
        </w:tc>
        <w:tc>
          <w:tcPr>
            <w:tcW w:w="1623" w:type="dxa"/>
            <w:shd w:val="clear" w:color="auto" w:fill="auto"/>
          </w:tcPr>
          <w:p w14:paraId="799D6E93" w14:textId="77777777" w:rsidR="00661BB4" w:rsidRPr="00173509" w:rsidRDefault="00661BB4" w:rsidP="000C6890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میکروب شناسی</w:t>
            </w:r>
          </w:p>
        </w:tc>
        <w:tc>
          <w:tcPr>
            <w:tcW w:w="1922" w:type="dxa"/>
            <w:shd w:val="clear" w:color="auto" w:fill="auto"/>
          </w:tcPr>
          <w:p w14:paraId="27A7F1EB" w14:textId="77777777" w:rsidR="00661BB4" w:rsidRPr="00173509" w:rsidRDefault="00661BB4" w:rsidP="00BA4FF5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زبان عمومی</w:t>
            </w:r>
          </w:p>
        </w:tc>
      </w:tr>
      <w:tr w:rsidR="00661BB4" w:rsidRPr="00B8156D" w14:paraId="0A246EBF" w14:textId="77777777" w:rsidTr="00F66C8D">
        <w:tc>
          <w:tcPr>
            <w:tcW w:w="1753" w:type="dxa"/>
            <w:shd w:val="clear" w:color="auto" w:fill="92D050"/>
          </w:tcPr>
          <w:p w14:paraId="09B57381" w14:textId="77777777" w:rsidR="00661BB4" w:rsidRPr="004F24F5" w:rsidRDefault="00661BB4" w:rsidP="00357DF6">
            <w:pPr>
              <w:bidi/>
              <w:jc w:val="both"/>
              <w:rPr>
                <w:rFonts w:cs="Mj_Nidal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Mj_Nidal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شنبه</w:t>
            </w:r>
          </w:p>
        </w:tc>
        <w:tc>
          <w:tcPr>
            <w:tcW w:w="843" w:type="dxa"/>
          </w:tcPr>
          <w:p w14:paraId="111CD20A" w14:textId="77777777" w:rsidR="00661BB4" w:rsidRPr="004F24F5" w:rsidRDefault="00661BB4" w:rsidP="00E97E2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6/11</w:t>
            </w:r>
          </w:p>
        </w:tc>
        <w:tc>
          <w:tcPr>
            <w:tcW w:w="1701" w:type="dxa"/>
            <w:shd w:val="clear" w:color="auto" w:fill="auto"/>
          </w:tcPr>
          <w:p w14:paraId="19B289A0" w14:textId="77777777" w:rsidR="00661BB4" w:rsidRPr="004D1605" w:rsidRDefault="006B0273" w:rsidP="001E7271">
            <w:pPr>
              <w:bidi/>
              <w:jc w:val="center"/>
              <w:rPr>
                <w:rFonts w:ascii="Microsoft Uighur" w:hAnsi="Microsoft Uighur" w:cs="RAFONT4_BN"/>
                <w:b/>
                <w:bCs/>
                <w:color w:val="FF0000"/>
                <w:sz w:val="26"/>
                <w:szCs w:val="26"/>
                <w:rtl/>
                <w:lang w:bidi="fa-IR"/>
              </w:rPr>
            </w:pPr>
            <w:r w:rsidRPr="004D1605">
              <w:rPr>
                <w:rFonts w:ascii="Microsoft Uighur" w:hAnsi="Microsoft Uighur" w:cs="RAFONT4_B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پرستاری از کودک در خانواده و جامعه</w:t>
            </w:r>
          </w:p>
        </w:tc>
        <w:tc>
          <w:tcPr>
            <w:tcW w:w="1718" w:type="dxa"/>
            <w:shd w:val="clear" w:color="auto" w:fill="auto"/>
          </w:tcPr>
          <w:p w14:paraId="7156773E" w14:textId="77777777" w:rsidR="00661BB4" w:rsidRPr="00173509" w:rsidRDefault="00661BB4" w:rsidP="00BD48EA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فیزیولوژی</w:t>
            </w:r>
          </w:p>
        </w:tc>
        <w:tc>
          <w:tcPr>
            <w:tcW w:w="1684" w:type="dxa"/>
            <w:shd w:val="clear" w:color="auto" w:fill="auto"/>
          </w:tcPr>
          <w:p w14:paraId="1D29879A" w14:textId="77777777" w:rsidR="00661BB4" w:rsidRPr="00173509" w:rsidRDefault="00E54C7A" w:rsidP="002C5D56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فوریت پزشکی 2</w:t>
            </w:r>
          </w:p>
        </w:tc>
        <w:tc>
          <w:tcPr>
            <w:tcW w:w="1796" w:type="dxa"/>
            <w:shd w:val="clear" w:color="auto" w:fill="auto"/>
          </w:tcPr>
          <w:p w14:paraId="5D43DF02" w14:textId="77777777" w:rsidR="00661BB4" w:rsidRDefault="00661BB4" w:rsidP="002C5D56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فوریت پزشکی 1</w:t>
            </w:r>
          </w:p>
          <w:p w14:paraId="0FCF352F" w14:textId="77777777" w:rsidR="00E54C7A" w:rsidRPr="00173509" w:rsidRDefault="00E54C7A" w:rsidP="00E54C7A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 xml:space="preserve"> (12-10)</w:t>
            </w:r>
          </w:p>
        </w:tc>
        <w:tc>
          <w:tcPr>
            <w:tcW w:w="1623" w:type="dxa"/>
            <w:shd w:val="clear" w:color="auto" w:fill="auto"/>
          </w:tcPr>
          <w:p w14:paraId="1B37FD4E" w14:textId="77777777" w:rsidR="00661BB4" w:rsidRDefault="00661BB4" w:rsidP="00344D87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 w:rsidRPr="002E4B39"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فیزیولوژی</w:t>
            </w:r>
          </w:p>
          <w:p w14:paraId="4DFD59C6" w14:textId="77777777" w:rsidR="00661BB4" w:rsidRPr="00173509" w:rsidRDefault="00661BB4" w:rsidP="007B2F81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1922" w:type="dxa"/>
            <w:shd w:val="clear" w:color="auto" w:fill="auto"/>
          </w:tcPr>
          <w:p w14:paraId="0B69E2DD" w14:textId="77777777" w:rsidR="00D76498" w:rsidRDefault="00D76498" w:rsidP="00D76498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فوریت داخلی1</w:t>
            </w:r>
          </w:p>
          <w:p w14:paraId="7830FB45" w14:textId="77777777" w:rsidR="00661BB4" w:rsidRPr="00173509" w:rsidRDefault="00D76498" w:rsidP="00D76498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(توحیدی)</w:t>
            </w:r>
          </w:p>
        </w:tc>
      </w:tr>
      <w:tr w:rsidR="00661BB4" w:rsidRPr="00B8156D" w14:paraId="4427F4E3" w14:textId="77777777" w:rsidTr="00F66C8D">
        <w:tc>
          <w:tcPr>
            <w:tcW w:w="1753" w:type="dxa"/>
            <w:shd w:val="clear" w:color="auto" w:fill="92D050"/>
          </w:tcPr>
          <w:p w14:paraId="32B93F6C" w14:textId="77777777" w:rsidR="00661BB4" w:rsidRPr="004F24F5" w:rsidRDefault="00661BB4" w:rsidP="00357DF6">
            <w:pPr>
              <w:bidi/>
              <w:jc w:val="both"/>
              <w:rPr>
                <w:rFonts w:cs="Mj_Nidal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Mj_Nidal" w:hint="cs"/>
                <w:b/>
                <w:bCs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843" w:type="dxa"/>
          </w:tcPr>
          <w:p w14:paraId="07C2E841" w14:textId="77777777" w:rsidR="00661BB4" w:rsidRPr="004F24F5" w:rsidRDefault="00661BB4" w:rsidP="00E97E2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7/11</w:t>
            </w:r>
          </w:p>
        </w:tc>
        <w:tc>
          <w:tcPr>
            <w:tcW w:w="1701" w:type="dxa"/>
            <w:shd w:val="clear" w:color="auto" w:fill="auto"/>
          </w:tcPr>
          <w:p w14:paraId="5B54CD2B" w14:textId="77777777" w:rsidR="00661BB4" w:rsidRPr="00173509" w:rsidRDefault="00661BB4" w:rsidP="002E2F71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18" w:type="dxa"/>
            <w:shd w:val="clear" w:color="auto" w:fill="auto"/>
          </w:tcPr>
          <w:p w14:paraId="5F4FD65E" w14:textId="77777777" w:rsidR="00661BB4" w:rsidRPr="00FD6132" w:rsidRDefault="00661BB4" w:rsidP="000C6890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highlight w:val="yellow"/>
                <w:rtl/>
                <w:lang w:bidi="fa-IR"/>
              </w:rPr>
            </w:pPr>
            <w:r w:rsidRPr="00FD6132">
              <w:rPr>
                <w:rFonts w:ascii="Microsoft Uighur" w:hAnsi="Microsoft Uighur" w:cs="RAFONT4_BN" w:hint="cs"/>
                <w:b/>
                <w:bCs/>
                <w:sz w:val="26"/>
                <w:szCs w:val="26"/>
                <w:highlight w:val="yellow"/>
                <w:rtl/>
                <w:lang w:bidi="fa-IR"/>
              </w:rPr>
              <w:t>اندیشه اسلامی 1</w:t>
            </w:r>
          </w:p>
        </w:tc>
        <w:tc>
          <w:tcPr>
            <w:tcW w:w="1684" w:type="dxa"/>
            <w:shd w:val="clear" w:color="auto" w:fill="auto"/>
          </w:tcPr>
          <w:p w14:paraId="14DFB5A2" w14:textId="77777777" w:rsidR="00661BB4" w:rsidRPr="00173509" w:rsidRDefault="00D76498" w:rsidP="00D76498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 w:rsidRPr="002E4B39">
              <w:rPr>
                <w:rFonts w:ascii="Microsoft Uighur" w:hAnsi="Microsoft Uighur" w:cs="RAFONT4_BN" w:hint="cs"/>
                <w:b/>
                <w:bCs/>
                <w:sz w:val="26"/>
                <w:szCs w:val="26"/>
                <w:highlight w:val="yellow"/>
                <w:rtl/>
                <w:lang w:bidi="fa-IR"/>
              </w:rPr>
              <w:t>دانش خانواده و جمعیت</w:t>
            </w: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14:paraId="6547C764" w14:textId="77777777" w:rsidR="00661BB4" w:rsidRPr="00173509" w:rsidRDefault="00661BB4" w:rsidP="000C6890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623" w:type="dxa"/>
            <w:shd w:val="clear" w:color="auto" w:fill="auto"/>
          </w:tcPr>
          <w:p w14:paraId="0DB9225F" w14:textId="77777777" w:rsidR="00661BB4" w:rsidRPr="00173509" w:rsidRDefault="00661BB4" w:rsidP="000C6890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 w:rsidRPr="002E4B39">
              <w:rPr>
                <w:rFonts w:ascii="Microsoft Uighur" w:hAnsi="Microsoft Uighur" w:cs="RAFONT4_BN" w:hint="cs"/>
                <w:b/>
                <w:bCs/>
                <w:sz w:val="26"/>
                <w:szCs w:val="26"/>
                <w:highlight w:val="yellow"/>
                <w:rtl/>
                <w:lang w:bidi="fa-IR"/>
              </w:rPr>
              <w:t>تاریخ تحلیلی صدر اسلام</w:t>
            </w:r>
          </w:p>
        </w:tc>
        <w:tc>
          <w:tcPr>
            <w:tcW w:w="1922" w:type="dxa"/>
            <w:shd w:val="clear" w:color="auto" w:fill="auto"/>
          </w:tcPr>
          <w:p w14:paraId="12683E3A" w14:textId="77777777" w:rsidR="00661BB4" w:rsidRPr="00173509" w:rsidRDefault="00661BB4" w:rsidP="005D5BD8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</w:p>
        </w:tc>
      </w:tr>
      <w:tr w:rsidR="00661BB4" w:rsidRPr="00B8156D" w14:paraId="2BAFE8DB" w14:textId="77777777" w:rsidTr="00F66C8D">
        <w:tc>
          <w:tcPr>
            <w:tcW w:w="1753" w:type="dxa"/>
            <w:shd w:val="clear" w:color="auto" w:fill="92D050"/>
          </w:tcPr>
          <w:p w14:paraId="4BEA7CAF" w14:textId="77777777" w:rsidR="00661BB4" w:rsidRPr="004F24F5" w:rsidRDefault="00661BB4" w:rsidP="00357DF6">
            <w:pPr>
              <w:bidi/>
              <w:jc w:val="both"/>
              <w:rPr>
                <w:rFonts w:cs="Mj_Nidal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Mj_Nidal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843" w:type="dxa"/>
          </w:tcPr>
          <w:p w14:paraId="7DBE25B4" w14:textId="77777777" w:rsidR="00661BB4" w:rsidRPr="004F24F5" w:rsidRDefault="00661BB4" w:rsidP="00E97E2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8/11</w:t>
            </w:r>
          </w:p>
        </w:tc>
        <w:tc>
          <w:tcPr>
            <w:tcW w:w="1701" w:type="dxa"/>
            <w:shd w:val="clear" w:color="auto" w:fill="auto"/>
          </w:tcPr>
          <w:p w14:paraId="02B96C52" w14:textId="77777777" w:rsidR="00661BB4" w:rsidRPr="00173509" w:rsidRDefault="00661BB4" w:rsidP="00DE40F6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18" w:type="dxa"/>
            <w:shd w:val="clear" w:color="auto" w:fill="auto"/>
          </w:tcPr>
          <w:p w14:paraId="1E7D3811" w14:textId="77777777" w:rsidR="00661BB4" w:rsidRPr="00173509" w:rsidRDefault="00661BB4" w:rsidP="00C34C9A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فن آوری اطلاعات در پرستاری</w:t>
            </w:r>
          </w:p>
        </w:tc>
        <w:tc>
          <w:tcPr>
            <w:tcW w:w="1684" w:type="dxa"/>
            <w:shd w:val="clear" w:color="auto" w:fill="auto"/>
          </w:tcPr>
          <w:p w14:paraId="44DCB972" w14:textId="77777777" w:rsidR="00661BB4" w:rsidRPr="00173509" w:rsidRDefault="00D76498" w:rsidP="00D141BE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796" w:type="dxa"/>
            <w:shd w:val="clear" w:color="auto" w:fill="auto"/>
          </w:tcPr>
          <w:p w14:paraId="62C33004" w14:textId="77777777" w:rsidR="00661BB4" w:rsidRPr="00173509" w:rsidRDefault="00D76498" w:rsidP="00DF2D54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623" w:type="dxa"/>
            <w:shd w:val="clear" w:color="auto" w:fill="auto"/>
          </w:tcPr>
          <w:p w14:paraId="7515EEFA" w14:textId="77777777" w:rsidR="00661BB4" w:rsidRPr="00173509" w:rsidRDefault="00661BB4" w:rsidP="000C6890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سیستم های اطلاع رسانی پزشکی</w:t>
            </w:r>
          </w:p>
        </w:tc>
        <w:tc>
          <w:tcPr>
            <w:tcW w:w="1922" w:type="dxa"/>
            <w:shd w:val="clear" w:color="auto" w:fill="auto"/>
          </w:tcPr>
          <w:p w14:paraId="657DF1BE" w14:textId="77777777" w:rsidR="00661BB4" w:rsidRPr="00173509" w:rsidRDefault="00661BB4" w:rsidP="00106B90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 w:rsidRPr="00567508">
              <w:rPr>
                <w:rFonts w:cs="RAFONT4_BN" w:hint="cs"/>
                <w:b/>
                <w:bCs/>
                <w:sz w:val="26"/>
                <w:szCs w:val="26"/>
                <w:rtl/>
              </w:rPr>
              <w:t>کلیات داروشناسی</w:t>
            </w:r>
          </w:p>
        </w:tc>
      </w:tr>
      <w:tr w:rsidR="00661BB4" w:rsidRPr="00B8156D" w14:paraId="020D7E5E" w14:textId="77777777" w:rsidTr="00F66C8D">
        <w:trPr>
          <w:trHeight w:val="317"/>
        </w:trPr>
        <w:tc>
          <w:tcPr>
            <w:tcW w:w="1753" w:type="dxa"/>
            <w:shd w:val="clear" w:color="auto" w:fill="92D050"/>
          </w:tcPr>
          <w:p w14:paraId="1684E371" w14:textId="77777777" w:rsidR="00661BB4" w:rsidRPr="004F24F5" w:rsidRDefault="00661BB4" w:rsidP="00357DF6">
            <w:pPr>
              <w:bidi/>
              <w:jc w:val="both"/>
              <w:rPr>
                <w:rFonts w:cs="Mj_Nidal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Mj_Nidal" w:hint="cs"/>
                <w:b/>
                <w:bCs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843" w:type="dxa"/>
          </w:tcPr>
          <w:p w14:paraId="03161D47" w14:textId="77777777" w:rsidR="00661BB4" w:rsidRPr="004F24F5" w:rsidRDefault="00661BB4" w:rsidP="00E97E2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10/11</w:t>
            </w:r>
          </w:p>
        </w:tc>
        <w:tc>
          <w:tcPr>
            <w:tcW w:w="1701" w:type="dxa"/>
            <w:shd w:val="clear" w:color="auto" w:fill="auto"/>
          </w:tcPr>
          <w:p w14:paraId="026DDB41" w14:textId="77777777" w:rsidR="00661BB4" w:rsidRPr="00085A67" w:rsidRDefault="00661BB4" w:rsidP="0004573A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8" w:type="dxa"/>
            <w:shd w:val="clear" w:color="auto" w:fill="auto"/>
          </w:tcPr>
          <w:p w14:paraId="4B80F168" w14:textId="77777777" w:rsidR="00661BB4" w:rsidRPr="00085A67" w:rsidRDefault="0033095D" w:rsidP="000C6890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8"/>
                <w:szCs w:val="28"/>
                <w:rtl/>
                <w:lang w:bidi="fa-IR"/>
              </w:rPr>
            </w:pPr>
            <w:r w:rsidRPr="002E4B39">
              <w:rPr>
                <w:rFonts w:ascii="Microsoft Uighur" w:hAnsi="Microsoft Uighur" w:cs="RAFONT4_BN" w:hint="cs"/>
                <w:b/>
                <w:bCs/>
                <w:sz w:val="26"/>
                <w:szCs w:val="26"/>
                <w:highlight w:val="yellow"/>
                <w:rtl/>
                <w:lang w:bidi="fa-IR"/>
              </w:rPr>
              <w:t>زبان پیش دانشگاهی</w:t>
            </w:r>
          </w:p>
        </w:tc>
        <w:tc>
          <w:tcPr>
            <w:tcW w:w="1684" w:type="dxa"/>
            <w:shd w:val="clear" w:color="auto" w:fill="auto"/>
          </w:tcPr>
          <w:p w14:paraId="2CB9F460" w14:textId="77777777" w:rsidR="00661BB4" w:rsidRPr="00085A67" w:rsidRDefault="00D76498" w:rsidP="00E54C7A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796" w:type="dxa"/>
            <w:shd w:val="clear" w:color="auto" w:fill="auto"/>
          </w:tcPr>
          <w:p w14:paraId="74E0D1A7" w14:textId="77777777" w:rsidR="00661BB4" w:rsidRPr="00173509" w:rsidRDefault="00661BB4" w:rsidP="00AB0973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623" w:type="dxa"/>
            <w:shd w:val="clear" w:color="auto" w:fill="auto"/>
          </w:tcPr>
          <w:p w14:paraId="6FD7D825" w14:textId="77777777" w:rsidR="00661BB4" w:rsidRPr="00173509" w:rsidRDefault="0033095D" w:rsidP="0033095D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 w:rsidRPr="002E4B39">
              <w:rPr>
                <w:rFonts w:ascii="Microsoft Uighur" w:hAnsi="Microsoft Uighur" w:cs="RAFONT4_BN" w:hint="cs"/>
                <w:b/>
                <w:bCs/>
                <w:sz w:val="26"/>
                <w:szCs w:val="26"/>
                <w:highlight w:val="yellow"/>
                <w:rtl/>
                <w:lang w:bidi="fa-IR"/>
              </w:rPr>
              <w:t>زبان پیش دانشگاهی</w:t>
            </w: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1922" w:type="dxa"/>
            <w:shd w:val="clear" w:color="auto" w:fill="auto"/>
          </w:tcPr>
          <w:p w14:paraId="468BF39C" w14:textId="77777777" w:rsidR="00661BB4" w:rsidRPr="00173509" w:rsidRDefault="00661BB4" w:rsidP="0004573A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661BB4" w:rsidRPr="00B8156D" w14:paraId="3C328360" w14:textId="77777777" w:rsidTr="00F66C8D">
        <w:tc>
          <w:tcPr>
            <w:tcW w:w="1753" w:type="dxa"/>
            <w:shd w:val="clear" w:color="auto" w:fill="92D050"/>
          </w:tcPr>
          <w:p w14:paraId="5AB595B1" w14:textId="77777777" w:rsidR="00661BB4" w:rsidRPr="004F24F5" w:rsidRDefault="00661BB4" w:rsidP="00357DF6">
            <w:pPr>
              <w:bidi/>
              <w:jc w:val="both"/>
              <w:rPr>
                <w:rFonts w:cs="Mj_Nidal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Mj_Nidal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843" w:type="dxa"/>
          </w:tcPr>
          <w:p w14:paraId="033C9454" w14:textId="77777777" w:rsidR="00661BB4" w:rsidRPr="004F24F5" w:rsidRDefault="00C47493" w:rsidP="00E97E2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13/11</w:t>
            </w:r>
          </w:p>
        </w:tc>
        <w:tc>
          <w:tcPr>
            <w:tcW w:w="1701" w:type="dxa"/>
            <w:shd w:val="clear" w:color="auto" w:fill="auto"/>
          </w:tcPr>
          <w:p w14:paraId="461309A5" w14:textId="77777777" w:rsidR="00661BB4" w:rsidRPr="00173509" w:rsidRDefault="00661BB4" w:rsidP="0003040C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18" w:type="dxa"/>
            <w:shd w:val="clear" w:color="auto" w:fill="auto"/>
          </w:tcPr>
          <w:p w14:paraId="6365E272" w14:textId="77777777" w:rsidR="00661BB4" w:rsidRPr="00173509" w:rsidRDefault="0033095D" w:rsidP="000C6890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 w:rsidRPr="00BC2E5E"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اصول و مهارت های پرستاری</w:t>
            </w:r>
          </w:p>
        </w:tc>
        <w:tc>
          <w:tcPr>
            <w:tcW w:w="1684" w:type="dxa"/>
            <w:shd w:val="clear" w:color="auto" w:fill="auto"/>
          </w:tcPr>
          <w:p w14:paraId="56AD28A6" w14:textId="77777777" w:rsidR="00661BB4" w:rsidRPr="00173509" w:rsidRDefault="0004573A" w:rsidP="0003040C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796" w:type="dxa"/>
            <w:shd w:val="clear" w:color="auto" w:fill="auto"/>
          </w:tcPr>
          <w:p w14:paraId="4BFD3E19" w14:textId="77777777" w:rsidR="00661BB4" w:rsidRPr="00173509" w:rsidRDefault="00C47493" w:rsidP="0003040C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623" w:type="dxa"/>
            <w:shd w:val="clear" w:color="auto" w:fill="auto"/>
          </w:tcPr>
          <w:p w14:paraId="4D441E19" w14:textId="77777777" w:rsidR="00661BB4" w:rsidRPr="00173509" w:rsidRDefault="0033095D" w:rsidP="0003040C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فیزیک پزشکی</w:t>
            </w:r>
          </w:p>
        </w:tc>
        <w:tc>
          <w:tcPr>
            <w:tcW w:w="1922" w:type="dxa"/>
            <w:shd w:val="clear" w:color="auto" w:fill="auto"/>
          </w:tcPr>
          <w:p w14:paraId="494376D4" w14:textId="77777777" w:rsidR="00661BB4" w:rsidRPr="00173509" w:rsidRDefault="00661BB4" w:rsidP="002C5D56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661BB4" w:rsidRPr="00B8156D" w14:paraId="7B57A131" w14:textId="77777777" w:rsidTr="00F66C8D">
        <w:tc>
          <w:tcPr>
            <w:tcW w:w="1753" w:type="dxa"/>
            <w:shd w:val="clear" w:color="auto" w:fill="92D050"/>
          </w:tcPr>
          <w:p w14:paraId="78E6C3FA" w14:textId="77777777" w:rsidR="00661BB4" w:rsidRPr="004F24F5" w:rsidRDefault="00661BB4" w:rsidP="00357DF6">
            <w:pPr>
              <w:bidi/>
              <w:jc w:val="both"/>
              <w:rPr>
                <w:rFonts w:cs="Mj_Nidal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Mj_Nidal" w:hint="cs"/>
                <w:b/>
                <w:bCs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843" w:type="dxa"/>
          </w:tcPr>
          <w:p w14:paraId="47F94050" w14:textId="77777777" w:rsidR="00661BB4" w:rsidRPr="004F24F5" w:rsidRDefault="00C47493" w:rsidP="00E97E2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14/11</w:t>
            </w:r>
          </w:p>
        </w:tc>
        <w:tc>
          <w:tcPr>
            <w:tcW w:w="1701" w:type="dxa"/>
            <w:shd w:val="clear" w:color="auto" w:fill="auto"/>
          </w:tcPr>
          <w:p w14:paraId="40250585" w14:textId="77777777" w:rsidR="00661BB4" w:rsidRPr="00173509" w:rsidRDefault="00661BB4" w:rsidP="001E7271">
            <w:pPr>
              <w:bidi/>
              <w:jc w:val="center"/>
              <w:rPr>
                <w:rFonts w:ascii="Microsoft Uighur" w:hAnsi="Microsoft Uighur" w:cs="RAFONT4_B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18" w:type="dxa"/>
            <w:shd w:val="clear" w:color="auto" w:fill="auto"/>
          </w:tcPr>
          <w:p w14:paraId="67518B97" w14:textId="77777777" w:rsidR="0033095D" w:rsidRDefault="0033095D" w:rsidP="0033095D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انسان شناسی/ جامعه شناسی در پرستاری</w:t>
            </w:r>
          </w:p>
          <w:p w14:paraId="3E651C9D" w14:textId="77777777" w:rsidR="00661BB4" w:rsidRPr="00BC2E5E" w:rsidRDefault="00661BB4" w:rsidP="001F7332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84" w:type="dxa"/>
            <w:shd w:val="clear" w:color="auto" w:fill="auto"/>
          </w:tcPr>
          <w:p w14:paraId="48077712" w14:textId="77777777" w:rsidR="00661BB4" w:rsidRPr="00173509" w:rsidRDefault="00661BB4" w:rsidP="008A2814">
            <w:pPr>
              <w:bidi/>
              <w:jc w:val="center"/>
              <w:rPr>
                <w:rFonts w:ascii="Microsoft Uighur" w:hAnsi="Microsoft Uighur" w:cs="RAFONT4_BN"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796" w:type="dxa"/>
            <w:shd w:val="clear" w:color="auto" w:fill="auto"/>
          </w:tcPr>
          <w:p w14:paraId="616FC4AE" w14:textId="77777777" w:rsidR="00661BB4" w:rsidRPr="0010729B" w:rsidRDefault="00661BB4" w:rsidP="008A2814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 w:rsidRPr="0010729B"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623" w:type="dxa"/>
            <w:shd w:val="clear" w:color="auto" w:fill="auto"/>
          </w:tcPr>
          <w:p w14:paraId="17D92A92" w14:textId="77777777" w:rsidR="00661BB4" w:rsidRPr="002E4B39" w:rsidRDefault="00C47493" w:rsidP="0003040C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922" w:type="dxa"/>
            <w:shd w:val="clear" w:color="auto" w:fill="auto"/>
          </w:tcPr>
          <w:p w14:paraId="0142D0F9" w14:textId="77777777" w:rsidR="00661BB4" w:rsidRPr="0010729B" w:rsidRDefault="00661BB4" w:rsidP="00762101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 w:rsidRPr="0010729B"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</w:p>
        </w:tc>
      </w:tr>
      <w:tr w:rsidR="00661BB4" w:rsidRPr="00B8156D" w14:paraId="25C74BC3" w14:textId="77777777" w:rsidTr="00F66C8D">
        <w:tc>
          <w:tcPr>
            <w:tcW w:w="1753" w:type="dxa"/>
            <w:shd w:val="clear" w:color="auto" w:fill="92D050"/>
          </w:tcPr>
          <w:p w14:paraId="6BCFD29B" w14:textId="77777777" w:rsidR="00661BB4" w:rsidRDefault="00D76498" w:rsidP="00905A7F">
            <w:pPr>
              <w:bidi/>
              <w:jc w:val="both"/>
              <w:rPr>
                <w:rFonts w:cs="Mj_Nidal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Mj_Nidal" w:hint="cs"/>
                <w:b/>
                <w:bCs/>
                <w:sz w:val="26"/>
                <w:szCs w:val="26"/>
                <w:rtl/>
                <w:lang w:bidi="fa-IR"/>
              </w:rPr>
              <w:t>دو</w:t>
            </w:r>
            <w:r w:rsidR="00661BB4">
              <w:rPr>
                <w:rFonts w:cs="Mj_Nidal" w:hint="cs"/>
                <w:b/>
                <w:bCs/>
                <w:sz w:val="26"/>
                <w:szCs w:val="26"/>
                <w:rtl/>
                <w:lang w:bidi="fa-IR"/>
              </w:rPr>
              <w:t xml:space="preserve"> شنبه</w:t>
            </w:r>
          </w:p>
        </w:tc>
        <w:tc>
          <w:tcPr>
            <w:tcW w:w="843" w:type="dxa"/>
          </w:tcPr>
          <w:p w14:paraId="1ECF68CA" w14:textId="77777777" w:rsidR="00661BB4" w:rsidRDefault="00C47493" w:rsidP="00D76498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D7649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/11</w:t>
            </w:r>
          </w:p>
        </w:tc>
        <w:tc>
          <w:tcPr>
            <w:tcW w:w="1701" w:type="dxa"/>
            <w:shd w:val="clear" w:color="auto" w:fill="auto"/>
          </w:tcPr>
          <w:p w14:paraId="15F3D731" w14:textId="77777777" w:rsidR="00661BB4" w:rsidRPr="00173509" w:rsidRDefault="00E54C7A" w:rsidP="00DB16CD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718" w:type="dxa"/>
            <w:shd w:val="clear" w:color="auto" w:fill="auto"/>
          </w:tcPr>
          <w:p w14:paraId="4693230E" w14:textId="77777777" w:rsidR="00661BB4" w:rsidRPr="00173509" w:rsidRDefault="00661BB4" w:rsidP="000C6890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پرستاری حرفه ای: مفاهیم 1</w:t>
            </w:r>
          </w:p>
        </w:tc>
        <w:tc>
          <w:tcPr>
            <w:tcW w:w="1684" w:type="dxa"/>
            <w:shd w:val="clear" w:color="auto" w:fill="auto"/>
          </w:tcPr>
          <w:p w14:paraId="15B4A907" w14:textId="77777777" w:rsidR="00661BB4" w:rsidRPr="00173509" w:rsidRDefault="00E54C7A" w:rsidP="000C6890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796" w:type="dxa"/>
            <w:shd w:val="clear" w:color="auto" w:fill="auto"/>
          </w:tcPr>
          <w:p w14:paraId="4EC53C52" w14:textId="77777777" w:rsidR="00661BB4" w:rsidRPr="00173509" w:rsidRDefault="00E54C7A" w:rsidP="000C6890">
            <w:pPr>
              <w:bidi/>
              <w:jc w:val="center"/>
              <w:rPr>
                <w:rFonts w:ascii="Microsoft Uighur" w:hAnsi="Microsoft Uighur" w:cs="RAFONT4_BN"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623" w:type="dxa"/>
            <w:shd w:val="clear" w:color="auto" w:fill="auto"/>
          </w:tcPr>
          <w:p w14:paraId="7FA7FA44" w14:textId="77777777" w:rsidR="00661BB4" w:rsidRPr="00173509" w:rsidRDefault="00E54C7A" w:rsidP="000C6890">
            <w:pPr>
              <w:bidi/>
              <w:jc w:val="center"/>
              <w:rPr>
                <w:rFonts w:ascii="Microsoft Uighur" w:hAnsi="Microsoft Uighur" w:cs="RAFONT4_BN"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922" w:type="dxa"/>
            <w:shd w:val="clear" w:color="auto" w:fill="auto"/>
          </w:tcPr>
          <w:p w14:paraId="6A38F2CB" w14:textId="77777777" w:rsidR="00661BB4" w:rsidRPr="00173509" w:rsidRDefault="00E54C7A" w:rsidP="00A81C0F">
            <w:pPr>
              <w:bidi/>
              <w:jc w:val="center"/>
              <w:rPr>
                <w:rFonts w:ascii="Microsoft Uighur" w:hAnsi="Microsoft Uighur" w:cs="RAFONT4_B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Microsoft Uighur" w:hAnsi="Microsoft Uighur" w:cs="RAFONT4_BN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</w:p>
        </w:tc>
      </w:tr>
    </w:tbl>
    <w:p w14:paraId="69B22E89" w14:textId="77777777" w:rsidR="003E0EE3" w:rsidRPr="00B8156D" w:rsidRDefault="003E0EE3" w:rsidP="00BD6BFC">
      <w:pPr>
        <w:bidi/>
        <w:rPr>
          <w:rFonts w:cs="Mj_Nidal"/>
          <w:sz w:val="32"/>
          <w:szCs w:val="32"/>
          <w:rtl/>
          <w:lang w:bidi="fa-IR"/>
        </w:rPr>
      </w:pPr>
    </w:p>
    <w:sectPr w:rsidR="003E0EE3" w:rsidRPr="00B8156D" w:rsidSect="003E0E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0C2BC" w14:textId="77777777" w:rsidR="00B7290D" w:rsidRDefault="00B7290D" w:rsidP="00175708">
      <w:pPr>
        <w:spacing w:after="0" w:line="240" w:lineRule="auto"/>
      </w:pPr>
      <w:r>
        <w:separator/>
      </w:r>
    </w:p>
  </w:endnote>
  <w:endnote w:type="continuationSeparator" w:id="0">
    <w:p w14:paraId="7326E038" w14:textId="77777777" w:rsidR="00B7290D" w:rsidRDefault="00B7290D" w:rsidP="0017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FONT4_B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j_Nidal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110E2" w14:textId="77777777" w:rsidR="00B7290D" w:rsidRDefault="00B7290D" w:rsidP="00175708">
      <w:pPr>
        <w:spacing w:after="0" w:line="240" w:lineRule="auto"/>
      </w:pPr>
      <w:r>
        <w:separator/>
      </w:r>
    </w:p>
  </w:footnote>
  <w:footnote w:type="continuationSeparator" w:id="0">
    <w:p w14:paraId="40D6FE4E" w14:textId="77777777" w:rsidR="00B7290D" w:rsidRDefault="00B7290D" w:rsidP="00175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6B2378"/>
    <w:multiLevelType w:val="hybridMultilevel"/>
    <w:tmpl w:val="45DEEC80"/>
    <w:lvl w:ilvl="0" w:tplc="CABC156C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RAFONT4_B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E3"/>
    <w:rsid w:val="00000487"/>
    <w:rsid w:val="00004447"/>
    <w:rsid w:val="00012039"/>
    <w:rsid w:val="0001579B"/>
    <w:rsid w:val="00021690"/>
    <w:rsid w:val="0003040C"/>
    <w:rsid w:val="00044EF6"/>
    <w:rsid w:val="00044F08"/>
    <w:rsid w:val="0004573A"/>
    <w:rsid w:val="00045C22"/>
    <w:rsid w:val="0005445B"/>
    <w:rsid w:val="00062166"/>
    <w:rsid w:val="00063DF5"/>
    <w:rsid w:val="0006469E"/>
    <w:rsid w:val="0007206B"/>
    <w:rsid w:val="0007449F"/>
    <w:rsid w:val="00080E3E"/>
    <w:rsid w:val="0008224A"/>
    <w:rsid w:val="00083011"/>
    <w:rsid w:val="00085A67"/>
    <w:rsid w:val="00092C39"/>
    <w:rsid w:val="00096270"/>
    <w:rsid w:val="00097479"/>
    <w:rsid w:val="000A4CF6"/>
    <w:rsid w:val="000A6711"/>
    <w:rsid w:val="000B0EB9"/>
    <w:rsid w:val="000C2762"/>
    <w:rsid w:val="000C6890"/>
    <w:rsid w:val="000D29EF"/>
    <w:rsid w:val="00104C94"/>
    <w:rsid w:val="00105811"/>
    <w:rsid w:val="00106B90"/>
    <w:rsid w:val="0010729B"/>
    <w:rsid w:val="00120334"/>
    <w:rsid w:val="00121FD0"/>
    <w:rsid w:val="001409DF"/>
    <w:rsid w:val="001424C4"/>
    <w:rsid w:val="001558FC"/>
    <w:rsid w:val="00172A7A"/>
    <w:rsid w:val="00173509"/>
    <w:rsid w:val="00175708"/>
    <w:rsid w:val="00185601"/>
    <w:rsid w:val="00187CDF"/>
    <w:rsid w:val="00192BA6"/>
    <w:rsid w:val="001B5D7A"/>
    <w:rsid w:val="001E7271"/>
    <w:rsid w:val="001F7332"/>
    <w:rsid w:val="001F767A"/>
    <w:rsid w:val="00206375"/>
    <w:rsid w:val="00210345"/>
    <w:rsid w:val="00212C3C"/>
    <w:rsid w:val="0024436A"/>
    <w:rsid w:val="002575ED"/>
    <w:rsid w:val="00266D59"/>
    <w:rsid w:val="002703D9"/>
    <w:rsid w:val="00270729"/>
    <w:rsid w:val="00275CC3"/>
    <w:rsid w:val="0027736C"/>
    <w:rsid w:val="00281B2B"/>
    <w:rsid w:val="002979E7"/>
    <w:rsid w:val="002A08AB"/>
    <w:rsid w:val="002B154D"/>
    <w:rsid w:val="002C15B7"/>
    <w:rsid w:val="002C4A57"/>
    <w:rsid w:val="002C5D56"/>
    <w:rsid w:val="002C60AE"/>
    <w:rsid w:val="002E17D4"/>
    <w:rsid w:val="002E2F71"/>
    <w:rsid w:val="002E4B39"/>
    <w:rsid w:val="002E7DA9"/>
    <w:rsid w:val="002F35CB"/>
    <w:rsid w:val="00314BA9"/>
    <w:rsid w:val="003160E7"/>
    <w:rsid w:val="003240C4"/>
    <w:rsid w:val="0033095D"/>
    <w:rsid w:val="00344D87"/>
    <w:rsid w:val="00357A36"/>
    <w:rsid w:val="00357DF6"/>
    <w:rsid w:val="003621E3"/>
    <w:rsid w:val="003760AC"/>
    <w:rsid w:val="003770A5"/>
    <w:rsid w:val="00381C07"/>
    <w:rsid w:val="003840E6"/>
    <w:rsid w:val="003840FC"/>
    <w:rsid w:val="003A1083"/>
    <w:rsid w:val="003A65FD"/>
    <w:rsid w:val="003B1CBB"/>
    <w:rsid w:val="003B55A3"/>
    <w:rsid w:val="003D504F"/>
    <w:rsid w:val="003E0EE3"/>
    <w:rsid w:val="003E6548"/>
    <w:rsid w:val="003E71A7"/>
    <w:rsid w:val="00405C05"/>
    <w:rsid w:val="00407CCB"/>
    <w:rsid w:val="004233C8"/>
    <w:rsid w:val="004257F6"/>
    <w:rsid w:val="00427AA6"/>
    <w:rsid w:val="00455329"/>
    <w:rsid w:val="00461FD5"/>
    <w:rsid w:val="00471C17"/>
    <w:rsid w:val="00477F98"/>
    <w:rsid w:val="00484F1C"/>
    <w:rsid w:val="004911C0"/>
    <w:rsid w:val="00497772"/>
    <w:rsid w:val="004A1DBF"/>
    <w:rsid w:val="004A255F"/>
    <w:rsid w:val="004A7347"/>
    <w:rsid w:val="004B2BE0"/>
    <w:rsid w:val="004B33F8"/>
    <w:rsid w:val="004D1605"/>
    <w:rsid w:val="004D7147"/>
    <w:rsid w:val="004E0C56"/>
    <w:rsid w:val="004F24F5"/>
    <w:rsid w:val="0052456E"/>
    <w:rsid w:val="00540CD7"/>
    <w:rsid w:val="005506B3"/>
    <w:rsid w:val="00552122"/>
    <w:rsid w:val="00552F06"/>
    <w:rsid w:val="00560092"/>
    <w:rsid w:val="00567508"/>
    <w:rsid w:val="00570DCE"/>
    <w:rsid w:val="005779F3"/>
    <w:rsid w:val="00584DF0"/>
    <w:rsid w:val="0059096F"/>
    <w:rsid w:val="00595EDD"/>
    <w:rsid w:val="005A0035"/>
    <w:rsid w:val="005A1461"/>
    <w:rsid w:val="005A644D"/>
    <w:rsid w:val="005B3731"/>
    <w:rsid w:val="005C31C4"/>
    <w:rsid w:val="005C3A08"/>
    <w:rsid w:val="005D28A7"/>
    <w:rsid w:val="005D43FC"/>
    <w:rsid w:val="005D5BD8"/>
    <w:rsid w:val="006029D0"/>
    <w:rsid w:val="00602D1E"/>
    <w:rsid w:val="0060342C"/>
    <w:rsid w:val="00611BF2"/>
    <w:rsid w:val="00636851"/>
    <w:rsid w:val="00640A1F"/>
    <w:rsid w:val="00647346"/>
    <w:rsid w:val="006540A4"/>
    <w:rsid w:val="00661BB4"/>
    <w:rsid w:val="006662B6"/>
    <w:rsid w:val="00682245"/>
    <w:rsid w:val="00693FF1"/>
    <w:rsid w:val="00695F49"/>
    <w:rsid w:val="006964E5"/>
    <w:rsid w:val="00696F3F"/>
    <w:rsid w:val="00697964"/>
    <w:rsid w:val="006B0273"/>
    <w:rsid w:val="006B283E"/>
    <w:rsid w:val="006B3B5E"/>
    <w:rsid w:val="006B5735"/>
    <w:rsid w:val="006C2AAF"/>
    <w:rsid w:val="006C5437"/>
    <w:rsid w:val="006C552F"/>
    <w:rsid w:val="006D3D1F"/>
    <w:rsid w:val="006E6953"/>
    <w:rsid w:val="006F00B6"/>
    <w:rsid w:val="006F319E"/>
    <w:rsid w:val="006F70E9"/>
    <w:rsid w:val="006F733F"/>
    <w:rsid w:val="00702532"/>
    <w:rsid w:val="007035AE"/>
    <w:rsid w:val="007044BF"/>
    <w:rsid w:val="00714423"/>
    <w:rsid w:val="00722BE3"/>
    <w:rsid w:val="007244CA"/>
    <w:rsid w:val="00733991"/>
    <w:rsid w:val="00735F54"/>
    <w:rsid w:val="0075679C"/>
    <w:rsid w:val="0076039C"/>
    <w:rsid w:val="0076126C"/>
    <w:rsid w:val="00772C25"/>
    <w:rsid w:val="00775BDE"/>
    <w:rsid w:val="007A744B"/>
    <w:rsid w:val="007A7EF2"/>
    <w:rsid w:val="007B2F81"/>
    <w:rsid w:val="007B396C"/>
    <w:rsid w:val="007B437B"/>
    <w:rsid w:val="007B5758"/>
    <w:rsid w:val="007C626E"/>
    <w:rsid w:val="007E42BC"/>
    <w:rsid w:val="007E6D61"/>
    <w:rsid w:val="007E7384"/>
    <w:rsid w:val="008224C8"/>
    <w:rsid w:val="00826F6E"/>
    <w:rsid w:val="0085394A"/>
    <w:rsid w:val="00857FA3"/>
    <w:rsid w:val="008653E2"/>
    <w:rsid w:val="0087237E"/>
    <w:rsid w:val="00873087"/>
    <w:rsid w:val="008737B5"/>
    <w:rsid w:val="00881A84"/>
    <w:rsid w:val="00881CFF"/>
    <w:rsid w:val="00893BEA"/>
    <w:rsid w:val="008A0DAF"/>
    <w:rsid w:val="008A13CD"/>
    <w:rsid w:val="008A2814"/>
    <w:rsid w:val="008B220E"/>
    <w:rsid w:val="008B5262"/>
    <w:rsid w:val="008C00E3"/>
    <w:rsid w:val="008C0242"/>
    <w:rsid w:val="008C5D47"/>
    <w:rsid w:val="008D18BA"/>
    <w:rsid w:val="008D1944"/>
    <w:rsid w:val="008D590E"/>
    <w:rsid w:val="008E284E"/>
    <w:rsid w:val="009028BD"/>
    <w:rsid w:val="00904296"/>
    <w:rsid w:val="009056D5"/>
    <w:rsid w:val="00905A7F"/>
    <w:rsid w:val="0090727E"/>
    <w:rsid w:val="00915F59"/>
    <w:rsid w:val="00935129"/>
    <w:rsid w:val="0094297C"/>
    <w:rsid w:val="0095453C"/>
    <w:rsid w:val="00955551"/>
    <w:rsid w:val="00977A0B"/>
    <w:rsid w:val="00981669"/>
    <w:rsid w:val="009964A9"/>
    <w:rsid w:val="009A1270"/>
    <w:rsid w:val="009A258D"/>
    <w:rsid w:val="009B2815"/>
    <w:rsid w:val="009D05A8"/>
    <w:rsid w:val="009E2CEA"/>
    <w:rsid w:val="009E5822"/>
    <w:rsid w:val="009E60E6"/>
    <w:rsid w:val="009F598B"/>
    <w:rsid w:val="00A02F1F"/>
    <w:rsid w:val="00A05B83"/>
    <w:rsid w:val="00A12883"/>
    <w:rsid w:val="00A14508"/>
    <w:rsid w:val="00A253E6"/>
    <w:rsid w:val="00A33F8D"/>
    <w:rsid w:val="00A55307"/>
    <w:rsid w:val="00A60CF4"/>
    <w:rsid w:val="00A81C0F"/>
    <w:rsid w:val="00A822B8"/>
    <w:rsid w:val="00A85B96"/>
    <w:rsid w:val="00A866D7"/>
    <w:rsid w:val="00A966B9"/>
    <w:rsid w:val="00AA0435"/>
    <w:rsid w:val="00AA4453"/>
    <w:rsid w:val="00AB0973"/>
    <w:rsid w:val="00AB2613"/>
    <w:rsid w:val="00AB2CC1"/>
    <w:rsid w:val="00AB68AD"/>
    <w:rsid w:val="00AB7113"/>
    <w:rsid w:val="00AC3CBE"/>
    <w:rsid w:val="00AC7A1C"/>
    <w:rsid w:val="00AD1B39"/>
    <w:rsid w:val="00AE394D"/>
    <w:rsid w:val="00B07450"/>
    <w:rsid w:val="00B10F4B"/>
    <w:rsid w:val="00B226CE"/>
    <w:rsid w:val="00B27527"/>
    <w:rsid w:val="00B341F1"/>
    <w:rsid w:val="00B40167"/>
    <w:rsid w:val="00B54547"/>
    <w:rsid w:val="00B56B6E"/>
    <w:rsid w:val="00B609A5"/>
    <w:rsid w:val="00B63AE8"/>
    <w:rsid w:val="00B7290D"/>
    <w:rsid w:val="00B73103"/>
    <w:rsid w:val="00B75B0B"/>
    <w:rsid w:val="00B8156D"/>
    <w:rsid w:val="00B90486"/>
    <w:rsid w:val="00BA4398"/>
    <w:rsid w:val="00BA4FF5"/>
    <w:rsid w:val="00BA64EF"/>
    <w:rsid w:val="00BB167D"/>
    <w:rsid w:val="00BC2E5E"/>
    <w:rsid w:val="00BD48EA"/>
    <w:rsid w:val="00BD5E88"/>
    <w:rsid w:val="00BD6BFC"/>
    <w:rsid w:val="00BF3DFD"/>
    <w:rsid w:val="00BF556F"/>
    <w:rsid w:val="00BF7E79"/>
    <w:rsid w:val="00C11E38"/>
    <w:rsid w:val="00C1629B"/>
    <w:rsid w:val="00C318F4"/>
    <w:rsid w:val="00C34C9A"/>
    <w:rsid w:val="00C47493"/>
    <w:rsid w:val="00C63B59"/>
    <w:rsid w:val="00C64F01"/>
    <w:rsid w:val="00C74780"/>
    <w:rsid w:val="00C75B1B"/>
    <w:rsid w:val="00C85560"/>
    <w:rsid w:val="00C9117B"/>
    <w:rsid w:val="00CB2C4A"/>
    <w:rsid w:val="00CB3612"/>
    <w:rsid w:val="00CC3C98"/>
    <w:rsid w:val="00CE0842"/>
    <w:rsid w:val="00CE4136"/>
    <w:rsid w:val="00CF289F"/>
    <w:rsid w:val="00D0243E"/>
    <w:rsid w:val="00D141BE"/>
    <w:rsid w:val="00D14329"/>
    <w:rsid w:val="00D37C60"/>
    <w:rsid w:val="00D47532"/>
    <w:rsid w:val="00D47849"/>
    <w:rsid w:val="00D50C6E"/>
    <w:rsid w:val="00D65B26"/>
    <w:rsid w:val="00D73D08"/>
    <w:rsid w:val="00D76498"/>
    <w:rsid w:val="00D91469"/>
    <w:rsid w:val="00DA5A03"/>
    <w:rsid w:val="00DB16CD"/>
    <w:rsid w:val="00DD3F21"/>
    <w:rsid w:val="00DE40F6"/>
    <w:rsid w:val="00DF2D54"/>
    <w:rsid w:val="00E00160"/>
    <w:rsid w:val="00E02799"/>
    <w:rsid w:val="00E04DDA"/>
    <w:rsid w:val="00E1271A"/>
    <w:rsid w:val="00E22090"/>
    <w:rsid w:val="00E50F10"/>
    <w:rsid w:val="00E537B7"/>
    <w:rsid w:val="00E54C7A"/>
    <w:rsid w:val="00E57D62"/>
    <w:rsid w:val="00E70A68"/>
    <w:rsid w:val="00E74B15"/>
    <w:rsid w:val="00E852C8"/>
    <w:rsid w:val="00E878CF"/>
    <w:rsid w:val="00E979D7"/>
    <w:rsid w:val="00E97E23"/>
    <w:rsid w:val="00EA56E6"/>
    <w:rsid w:val="00EA6B8A"/>
    <w:rsid w:val="00EB0788"/>
    <w:rsid w:val="00EB7BE8"/>
    <w:rsid w:val="00EC15DE"/>
    <w:rsid w:val="00EC2C55"/>
    <w:rsid w:val="00ED1C72"/>
    <w:rsid w:val="00ED3883"/>
    <w:rsid w:val="00EE0DA6"/>
    <w:rsid w:val="00EF24EC"/>
    <w:rsid w:val="00EF25C5"/>
    <w:rsid w:val="00EF4F84"/>
    <w:rsid w:val="00EF76C5"/>
    <w:rsid w:val="00F05B09"/>
    <w:rsid w:val="00F20E6F"/>
    <w:rsid w:val="00F24B79"/>
    <w:rsid w:val="00F256CE"/>
    <w:rsid w:val="00F45DA8"/>
    <w:rsid w:val="00F501B8"/>
    <w:rsid w:val="00F57153"/>
    <w:rsid w:val="00F63D87"/>
    <w:rsid w:val="00F6616F"/>
    <w:rsid w:val="00F66C8D"/>
    <w:rsid w:val="00F67756"/>
    <w:rsid w:val="00F70D42"/>
    <w:rsid w:val="00F71C05"/>
    <w:rsid w:val="00F722C8"/>
    <w:rsid w:val="00F8144E"/>
    <w:rsid w:val="00F85436"/>
    <w:rsid w:val="00F930E0"/>
    <w:rsid w:val="00FA7BBD"/>
    <w:rsid w:val="00FB3954"/>
    <w:rsid w:val="00FC5CC5"/>
    <w:rsid w:val="00FD46C1"/>
    <w:rsid w:val="00FD6132"/>
    <w:rsid w:val="00FE3150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F6DF1D4"/>
  <w15:docId w15:val="{AB7BEAFE-E7F1-4139-939C-EE8B1AF3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5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708"/>
  </w:style>
  <w:style w:type="paragraph" w:styleId="Footer">
    <w:name w:val="footer"/>
    <w:basedOn w:val="Normal"/>
    <w:link w:val="FooterChar"/>
    <w:uiPriority w:val="99"/>
    <w:unhideWhenUsed/>
    <w:rsid w:val="00175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708"/>
  </w:style>
  <w:style w:type="paragraph" w:styleId="BalloonText">
    <w:name w:val="Balloon Text"/>
    <w:basedOn w:val="Normal"/>
    <w:link w:val="BalloonTextChar"/>
    <w:uiPriority w:val="99"/>
    <w:semiHidden/>
    <w:unhideWhenUsed/>
    <w:rsid w:val="0077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C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2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292DA-730A-4816-B2DA-EF7B99CC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pc</cp:lastModifiedBy>
  <cp:revision>2</cp:revision>
  <cp:lastPrinted>2025-01-07T06:51:00Z</cp:lastPrinted>
  <dcterms:created xsi:type="dcterms:W3CDTF">2025-01-12T04:27:00Z</dcterms:created>
  <dcterms:modified xsi:type="dcterms:W3CDTF">2025-01-12T04:27:00Z</dcterms:modified>
</cp:coreProperties>
</file>